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C17D" w14:textId="34AA500C" w:rsidR="000A54F2" w:rsidRPr="007F32E4" w:rsidRDefault="00D267C9" w:rsidP="000A54F2">
      <w:pPr>
        <w:rPr>
          <w:rFonts w:ascii="Century Gothic" w:hAnsi="Century Gothic"/>
          <w:b/>
          <w:sz w:val="28"/>
          <w:szCs w:val="24"/>
        </w:rPr>
      </w:pPr>
      <w:r w:rsidRPr="007F32E4">
        <w:rPr>
          <w:rFonts w:ascii="Century Gothic" w:hAnsi="Century Gothic"/>
          <w:b/>
          <w:sz w:val="28"/>
          <w:szCs w:val="24"/>
        </w:rPr>
        <w:t xml:space="preserve">F-kaasuja sisältävän </w:t>
      </w:r>
      <w:r w:rsidR="00305519" w:rsidRPr="007F32E4">
        <w:rPr>
          <w:rFonts w:ascii="Century Gothic" w:hAnsi="Century Gothic"/>
          <w:b/>
          <w:sz w:val="28"/>
          <w:szCs w:val="24"/>
        </w:rPr>
        <w:t xml:space="preserve">laitteen ostaminen </w:t>
      </w:r>
      <w:r w:rsidR="0099615B" w:rsidRPr="007F32E4">
        <w:rPr>
          <w:rFonts w:ascii="Century Gothic" w:hAnsi="Century Gothic"/>
          <w:b/>
          <w:sz w:val="28"/>
          <w:szCs w:val="24"/>
        </w:rPr>
        <w:t>–</w:t>
      </w:r>
      <w:r w:rsidR="000A54F2" w:rsidRPr="007F32E4">
        <w:rPr>
          <w:rFonts w:ascii="Century Gothic" w:hAnsi="Century Gothic"/>
          <w:b/>
          <w:sz w:val="28"/>
          <w:szCs w:val="24"/>
        </w:rPr>
        <w:t xml:space="preserve"> ilmoitus pätevöidy</w:t>
      </w:r>
      <w:r w:rsidR="00305519" w:rsidRPr="007F32E4">
        <w:rPr>
          <w:rFonts w:ascii="Century Gothic" w:hAnsi="Century Gothic"/>
          <w:b/>
          <w:sz w:val="28"/>
          <w:szCs w:val="24"/>
        </w:rPr>
        <w:t xml:space="preserve">n </w:t>
      </w:r>
      <w:r w:rsidR="00671400" w:rsidRPr="007F32E4">
        <w:rPr>
          <w:rFonts w:ascii="Century Gothic" w:hAnsi="Century Gothic"/>
          <w:b/>
          <w:sz w:val="28"/>
          <w:szCs w:val="24"/>
        </w:rPr>
        <w:t>asennusliikkeen</w:t>
      </w:r>
      <w:r w:rsidR="00B42ADA" w:rsidRPr="007F32E4">
        <w:rPr>
          <w:rFonts w:ascii="Century Gothic" w:hAnsi="Century Gothic"/>
          <w:b/>
          <w:sz w:val="28"/>
          <w:szCs w:val="24"/>
        </w:rPr>
        <w:t xml:space="preserve"> </w:t>
      </w:r>
      <w:r w:rsidR="00305519" w:rsidRPr="007F32E4">
        <w:rPr>
          <w:rFonts w:ascii="Century Gothic" w:hAnsi="Century Gothic"/>
          <w:b/>
          <w:sz w:val="28"/>
          <w:szCs w:val="24"/>
        </w:rPr>
        <w:t>käyttämisestä</w:t>
      </w:r>
    </w:p>
    <w:p w14:paraId="65DBD6AA" w14:textId="77777777" w:rsidR="000A54F2" w:rsidRDefault="000A54F2" w:rsidP="000A54F2">
      <w:pPr>
        <w:rPr>
          <w:b/>
          <w:sz w:val="28"/>
          <w:szCs w:val="24"/>
        </w:rPr>
      </w:pPr>
    </w:p>
    <w:p w14:paraId="3DC71412" w14:textId="72B552D7" w:rsidR="000A54F2" w:rsidRPr="007F32E4" w:rsidRDefault="000A54F2" w:rsidP="000A54F2">
      <w:pPr>
        <w:rPr>
          <w:rFonts w:asciiTheme="minorHAnsi" w:hAnsiTheme="minorHAnsi" w:cstheme="minorHAnsi"/>
          <w:i/>
        </w:rPr>
      </w:pPr>
      <w:r w:rsidRPr="007F32E4">
        <w:rPr>
          <w:rFonts w:asciiTheme="minorHAnsi" w:hAnsiTheme="minorHAnsi" w:cstheme="minorHAnsi"/>
        </w:rPr>
        <w:t>Fluorattuja kasvihuonekaasuja (F-</w:t>
      </w:r>
      <w:r w:rsidR="00AF004D" w:rsidRPr="007F32E4">
        <w:rPr>
          <w:rFonts w:asciiTheme="minorHAnsi" w:hAnsiTheme="minorHAnsi" w:cstheme="minorHAnsi"/>
        </w:rPr>
        <w:t>kaasuja) sisältävi</w:t>
      </w:r>
      <w:r w:rsidR="00FC0090" w:rsidRPr="007F32E4">
        <w:rPr>
          <w:rFonts w:asciiTheme="minorHAnsi" w:hAnsiTheme="minorHAnsi" w:cstheme="minorHAnsi"/>
        </w:rPr>
        <w:t>ä</w:t>
      </w:r>
      <w:r w:rsidR="00AF004D" w:rsidRPr="007F32E4">
        <w:rPr>
          <w:rFonts w:asciiTheme="minorHAnsi" w:hAnsiTheme="minorHAnsi" w:cstheme="minorHAnsi"/>
        </w:rPr>
        <w:t xml:space="preserve"> laittei</w:t>
      </w:r>
      <w:r w:rsidR="00FC0090" w:rsidRPr="007F32E4">
        <w:rPr>
          <w:rFonts w:asciiTheme="minorHAnsi" w:hAnsiTheme="minorHAnsi" w:cstheme="minorHAnsi"/>
        </w:rPr>
        <w:t>ta asentavalta</w:t>
      </w:r>
      <w:r w:rsidR="003310DC" w:rsidRPr="007F32E4">
        <w:rPr>
          <w:rFonts w:asciiTheme="minorHAnsi" w:hAnsiTheme="minorHAnsi" w:cstheme="minorHAnsi"/>
        </w:rPr>
        <w:t xml:space="preserve"> asennusliikkeeltä </w:t>
      </w:r>
      <w:r w:rsidR="0099615B" w:rsidRPr="007F32E4">
        <w:rPr>
          <w:rFonts w:asciiTheme="minorHAnsi" w:hAnsiTheme="minorHAnsi" w:cstheme="minorHAnsi"/>
        </w:rPr>
        <w:t>tai</w:t>
      </w:r>
      <w:r w:rsidR="00D267C9" w:rsidRPr="007F32E4">
        <w:rPr>
          <w:rFonts w:asciiTheme="minorHAnsi" w:hAnsiTheme="minorHAnsi" w:cstheme="minorHAnsi"/>
        </w:rPr>
        <w:t xml:space="preserve"> asentajalta vaaditaan</w:t>
      </w:r>
      <w:r w:rsidRPr="007F32E4">
        <w:rPr>
          <w:rFonts w:asciiTheme="minorHAnsi" w:hAnsiTheme="minorHAnsi" w:cstheme="minorHAnsi"/>
        </w:rPr>
        <w:t xml:space="preserve"> Turvallisuus- ja ke</w:t>
      </w:r>
      <w:r w:rsidR="00DC5A0E" w:rsidRPr="007F32E4">
        <w:rPr>
          <w:rFonts w:asciiTheme="minorHAnsi" w:hAnsiTheme="minorHAnsi" w:cstheme="minorHAnsi"/>
        </w:rPr>
        <w:t>mikaalivirasto</w:t>
      </w:r>
      <w:r w:rsidR="00EF7F03" w:rsidRPr="007F32E4">
        <w:rPr>
          <w:rFonts w:asciiTheme="minorHAnsi" w:hAnsiTheme="minorHAnsi" w:cstheme="minorHAnsi"/>
        </w:rPr>
        <w:t xml:space="preserve">n </w:t>
      </w:r>
      <w:r w:rsidR="00DC5A0E" w:rsidRPr="007F32E4">
        <w:rPr>
          <w:rFonts w:asciiTheme="minorHAnsi" w:hAnsiTheme="minorHAnsi" w:cstheme="minorHAnsi"/>
        </w:rPr>
        <w:t>myöntämä pätevyys</w:t>
      </w:r>
      <w:r w:rsidRPr="007F32E4">
        <w:rPr>
          <w:rFonts w:asciiTheme="minorHAnsi" w:hAnsiTheme="minorHAnsi" w:cstheme="minorHAnsi"/>
        </w:rPr>
        <w:t>.</w:t>
      </w:r>
      <w:r w:rsidR="00CD1297" w:rsidRPr="007F32E4">
        <w:rPr>
          <w:rFonts w:asciiTheme="minorHAnsi" w:hAnsiTheme="minorHAnsi" w:cstheme="minorHAnsi"/>
        </w:rPr>
        <w:t xml:space="preserve"> Asennuksella tarkoitetaan kylmäpiirin kokoamista asennuspaikalla.</w:t>
      </w:r>
    </w:p>
    <w:p w14:paraId="1959C7FD" w14:textId="77777777" w:rsidR="000A54F2" w:rsidRPr="007F32E4" w:rsidRDefault="000A54F2" w:rsidP="000A54F2">
      <w:pPr>
        <w:rPr>
          <w:rFonts w:asciiTheme="minorHAnsi" w:hAnsiTheme="minorHAnsi" w:cstheme="minorHAnsi"/>
        </w:rPr>
      </w:pPr>
    </w:p>
    <w:p w14:paraId="2459F966" w14:textId="77777777" w:rsidR="000A54F2" w:rsidRPr="007F32E4" w:rsidRDefault="000A54F2" w:rsidP="00147512">
      <w:pPr>
        <w:rPr>
          <w:rFonts w:asciiTheme="minorHAnsi" w:hAnsiTheme="minorHAnsi" w:cstheme="minorHAnsi"/>
        </w:rPr>
      </w:pPr>
      <w:r w:rsidRPr="007F32E4">
        <w:rPr>
          <w:rFonts w:asciiTheme="minorHAnsi" w:hAnsiTheme="minorHAnsi" w:cstheme="minorHAnsi"/>
        </w:rPr>
        <w:t>Käytännössä</w:t>
      </w:r>
      <w:r w:rsidR="00596B89" w:rsidRPr="007F32E4">
        <w:rPr>
          <w:rFonts w:asciiTheme="minorHAnsi" w:hAnsiTheme="minorHAnsi" w:cstheme="minorHAnsi"/>
        </w:rPr>
        <w:t xml:space="preserve"> esitäytetty laite</w:t>
      </w:r>
      <w:r w:rsidR="001404A1" w:rsidRPr="007F32E4">
        <w:rPr>
          <w:rFonts w:asciiTheme="minorHAnsi" w:hAnsiTheme="minorHAnsi" w:cstheme="minorHAnsi"/>
        </w:rPr>
        <w:t>,</w:t>
      </w:r>
      <w:r w:rsidR="00596B89" w:rsidRPr="007F32E4">
        <w:rPr>
          <w:rFonts w:asciiTheme="minorHAnsi" w:hAnsiTheme="minorHAnsi" w:cstheme="minorHAnsi"/>
        </w:rPr>
        <w:t xml:space="preserve"> jota ei ole ilmatiiviisti suljettu</w:t>
      </w:r>
      <w:r w:rsidR="001404A1" w:rsidRPr="007F32E4">
        <w:rPr>
          <w:rFonts w:asciiTheme="minorHAnsi" w:hAnsiTheme="minorHAnsi" w:cstheme="minorHAnsi"/>
        </w:rPr>
        <w:t xml:space="preserve"> (esimerkiksi ilmalämpöpumppu)</w:t>
      </w:r>
    </w:p>
    <w:p w14:paraId="2AC17248" w14:textId="7AC27CF0" w:rsidR="000A54F2" w:rsidRPr="007F32E4" w:rsidRDefault="000A54F2" w:rsidP="0041365C">
      <w:pPr>
        <w:pStyle w:val="Luettelokappale"/>
        <w:numPr>
          <w:ilvl w:val="0"/>
          <w:numId w:val="3"/>
        </w:numPr>
        <w:rPr>
          <w:rFonts w:asciiTheme="minorHAnsi" w:hAnsiTheme="minorHAnsi" w:cstheme="minorHAnsi"/>
        </w:rPr>
      </w:pPr>
      <w:r w:rsidRPr="007F32E4">
        <w:rPr>
          <w:rFonts w:asciiTheme="minorHAnsi" w:hAnsiTheme="minorHAnsi" w:cstheme="minorHAnsi"/>
        </w:rPr>
        <w:t xml:space="preserve">voidaan </w:t>
      </w:r>
      <w:r w:rsidR="00AB06B3">
        <w:rPr>
          <w:rFonts w:asciiTheme="minorHAnsi" w:hAnsiTheme="minorHAnsi" w:cstheme="minorHAnsi"/>
        </w:rPr>
        <w:t>myydä</w:t>
      </w:r>
      <w:r w:rsidRPr="007F32E4">
        <w:rPr>
          <w:rFonts w:asciiTheme="minorHAnsi" w:hAnsiTheme="minorHAnsi" w:cstheme="minorHAnsi"/>
        </w:rPr>
        <w:t xml:space="preserve"> asennuksen kanssa, jolloin myyjä vastaa </w:t>
      </w:r>
      <w:r w:rsidR="003310DC" w:rsidRPr="007F32E4">
        <w:rPr>
          <w:rFonts w:asciiTheme="minorHAnsi" w:hAnsiTheme="minorHAnsi" w:cstheme="minorHAnsi"/>
        </w:rPr>
        <w:t>pätevän asennusliikkeen käyttämisestä</w:t>
      </w:r>
      <w:r w:rsidRPr="007F32E4">
        <w:rPr>
          <w:rFonts w:asciiTheme="minorHAnsi" w:hAnsiTheme="minorHAnsi" w:cstheme="minorHAnsi"/>
        </w:rPr>
        <w:t xml:space="preserve"> tai </w:t>
      </w:r>
    </w:p>
    <w:p w14:paraId="5A49FEC9" w14:textId="77777777" w:rsidR="000A54F2" w:rsidRPr="007F32E4" w:rsidRDefault="000A54F2" w:rsidP="0041365C">
      <w:pPr>
        <w:pStyle w:val="Luettelokappale"/>
        <w:numPr>
          <w:ilvl w:val="0"/>
          <w:numId w:val="3"/>
        </w:numPr>
        <w:rPr>
          <w:rFonts w:asciiTheme="minorHAnsi" w:hAnsiTheme="minorHAnsi" w:cstheme="minorHAnsi"/>
        </w:rPr>
      </w:pPr>
      <w:r w:rsidRPr="007F32E4">
        <w:rPr>
          <w:rFonts w:asciiTheme="minorHAnsi" w:hAnsiTheme="minorHAnsi" w:cstheme="minorHAnsi"/>
        </w:rPr>
        <w:t>myyjä varmistaa ostajalta</w:t>
      </w:r>
      <w:r w:rsidR="00FC0090" w:rsidRPr="007F32E4">
        <w:rPr>
          <w:rFonts w:asciiTheme="minorHAnsi" w:hAnsiTheme="minorHAnsi" w:cstheme="minorHAnsi"/>
        </w:rPr>
        <w:t xml:space="preserve"> ennen laitteen myymistä</w:t>
      </w:r>
      <w:r w:rsidRPr="007F32E4">
        <w:rPr>
          <w:rFonts w:asciiTheme="minorHAnsi" w:hAnsiTheme="minorHAnsi" w:cstheme="minorHAnsi"/>
        </w:rPr>
        <w:t xml:space="preserve">, että </w:t>
      </w:r>
      <w:r w:rsidR="00D267C9" w:rsidRPr="007F32E4">
        <w:rPr>
          <w:rFonts w:asciiTheme="minorHAnsi" w:hAnsiTheme="minorHAnsi" w:cstheme="minorHAnsi"/>
        </w:rPr>
        <w:t xml:space="preserve">laitteen </w:t>
      </w:r>
      <w:r w:rsidRPr="007F32E4">
        <w:rPr>
          <w:rFonts w:asciiTheme="minorHAnsi" w:hAnsiTheme="minorHAnsi" w:cstheme="minorHAnsi"/>
        </w:rPr>
        <w:t>asen</w:t>
      </w:r>
      <w:r w:rsidR="00D267C9" w:rsidRPr="007F32E4">
        <w:rPr>
          <w:rFonts w:asciiTheme="minorHAnsi" w:hAnsiTheme="minorHAnsi" w:cstheme="minorHAnsi"/>
        </w:rPr>
        <w:t xml:space="preserve">taa </w:t>
      </w:r>
      <w:r w:rsidRPr="007F32E4">
        <w:rPr>
          <w:rFonts w:asciiTheme="minorHAnsi" w:hAnsiTheme="minorHAnsi" w:cstheme="minorHAnsi"/>
        </w:rPr>
        <w:t xml:space="preserve">pätevä </w:t>
      </w:r>
      <w:r w:rsidR="003310DC" w:rsidRPr="007F32E4">
        <w:rPr>
          <w:rFonts w:asciiTheme="minorHAnsi" w:hAnsiTheme="minorHAnsi" w:cstheme="minorHAnsi"/>
        </w:rPr>
        <w:t>asennusliike</w:t>
      </w:r>
      <w:r w:rsidR="00FC0090" w:rsidRPr="007F32E4">
        <w:rPr>
          <w:rFonts w:asciiTheme="minorHAnsi" w:hAnsiTheme="minorHAnsi" w:cstheme="minorHAnsi"/>
        </w:rPr>
        <w:t xml:space="preserve"> tai asentaja</w:t>
      </w:r>
      <w:r w:rsidRPr="007F32E4">
        <w:rPr>
          <w:rFonts w:asciiTheme="minorHAnsi" w:hAnsiTheme="minorHAnsi" w:cstheme="minorHAnsi"/>
        </w:rPr>
        <w:t xml:space="preserve">. </w:t>
      </w:r>
    </w:p>
    <w:p w14:paraId="63C03B8F" w14:textId="77777777" w:rsidR="000A54F2" w:rsidRPr="007F32E4" w:rsidRDefault="000A54F2" w:rsidP="000A54F2">
      <w:pPr>
        <w:rPr>
          <w:rFonts w:asciiTheme="minorHAnsi" w:hAnsiTheme="minorHAnsi" w:cstheme="minorHAnsi"/>
          <w:color w:val="00B0F0"/>
        </w:rPr>
      </w:pPr>
    </w:p>
    <w:p w14:paraId="19163AAF" w14:textId="77777777" w:rsidR="007F32E4" w:rsidRDefault="00814F60" w:rsidP="000A54F2">
      <w:pPr>
        <w:rPr>
          <w:rFonts w:asciiTheme="minorHAnsi" w:hAnsiTheme="minorHAnsi" w:cstheme="minorHAnsi"/>
        </w:rPr>
      </w:pPr>
      <w:r w:rsidRPr="007F32E4">
        <w:rPr>
          <w:rFonts w:asciiTheme="minorHAnsi" w:hAnsiTheme="minorHAnsi" w:cstheme="minorHAnsi"/>
        </w:rPr>
        <w:t>Suomessa p</w:t>
      </w:r>
      <w:r w:rsidR="000A54F2" w:rsidRPr="007F32E4">
        <w:rPr>
          <w:rFonts w:asciiTheme="minorHAnsi" w:hAnsiTheme="minorHAnsi" w:cstheme="minorHAnsi"/>
        </w:rPr>
        <w:t>ätevöidyt</w:t>
      </w:r>
      <w:r w:rsidR="007F32E4">
        <w:rPr>
          <w:rFonts w:asciiTheme="minorHAnsi" w:hAnsiTheme="minorHAnsi" w:cstheme="minorHAnsi"/>
        </w:rPr>
        <w:t xml:space="preserve"> asentajat ja </w:t>
      </w:r>
      <w:r w:rsidR="003310DC" w:rsidRPr="007F32E4">
        <w:rPr>
          <w:rFonts w:asciiTheme="minorHAnsi" w:hAnsiTheme="minorHAnsi" w:cstheme="minorHAnsi"/>
        </w:rPr>
        <w:t>asennusliikkeet</w:t>
      </w:r>
      <w:r w:rsidR="000A54F2" w:rsidRPr="007F32E4">
        <w:rPr>
          <w:rFonts w:asciiTheme="minorHAnsi" w:hAnsiTheme="minorHAnsi" w:cstheme="minorHAnsi"/>
        </w:rPr>
        <w:t xml:space="preserve"> löytyvät Turvallisuus- ja kemikaalivirasto</w:t>
      </w:r>
      <w:r w:rsidR="00EF7F03" w:rsidRPr="007F32E4">
        <w:rPr>
          <w:rFonts w:asciiTheme="minorHAnsi" w:hAnsiTheme="minorHAnsi" w:cstheme="minorHAnsi"/>
        </w:rPr>
        <w:t>n</w:t>
      </w:r>
      <w:r w:rsidR="007F32E4">
        <w:rPr>
          <w:rFonts w:asciiTheme="minorHAnsi" w:hAnsiTheme="minorHAnsi" w:cstheme="minorHAnsi"/>
        </w:rPr>
        <w:t xml:space="preserve"> </w:t>
      </w:r>
      <w:r w:rsidR="000A54F2" w:rsidRPr="007F32E4">
        <w:rPr>
          <w:rFonts w:asciiTheme="minorHAnsi" w:hAnsiTheme="minorHAnsi" w:cstheme="minorHAnsi"/>
        </w:rPr>
        <w:t>rekister</w:t>
      </w:r>
      <w:r w:rsidR="007F32E4">
        <w:rPr>
          <w:rFonts w:asciiTheme="minorHAnsi" w:hAnsiTheme="minorHAnsi" w:cstheme="minorHAnsi"/>
        </w:rPr>
        <w:t>e</w:t>
      </w:r>
      <w:r w:rsidR="000A54F2" w:rsidRPr="007F32E4">
        <w:rPr>
          <w:rFonts w:asciiTheme="minorHAnsi" w:hAnsiTheme="minorHAnsi" w:cstheme="minorHAnsi"/>
        </w:rPr>
        <w:t>istä</w:t>
      </w:r>
      <w:r w:rsidR="007F32E4">
        <w:rPr>
          <w:rFonts w:asciiTheme="minorHAnsi" w:hAnsiTheme="minorHAnsi" w:cstheme="minorHAnsi"/>
        </w:rPr>
        <w:t>:</w:t>
      </w:r>
      <w:r w:rsidR="000A54F2" w:rsidRPr="007F32E4">
        <w:rPr>
          <w:rFonts w:asciiTheme="minorHAnsi" w:hAnsiTheme="minorHAnsi" w:cstheme="minorHAnsi"/>
        </w:rPr>
        <w:t xml:space="preserve"> </w:t>
      </w:r>
      <w:hyperlink r:id="rId11" w:history="1">
        <w:r w:rsidR="007F32E4" w:rsidRPr="007F32E4">
          <w:rPr>
            <w:rStyle w:val="Hyperlinkki"/>
            <w:rFonts w:asciiTheme="minorHAnsi" w:hAnsiTheme="minorHAnsi" w:cstheme="minorHAnsi"/>
            <w:color w:val="005854"/>
          </w:rPr>
          <w:t>https://rekisterit.tukes.fi/toiminnanharjoittajat</w:t>
        </w:r>
      </w:hyperlink>
      <w:r w:rsidR="007F32E4">
        <w:rPr>
          <w:rFonts w:asciiTheme="minorHAnsi" w:hAnsiTheme="minorHAnsi" w:cstheme="minorHAnsi"/>
        </w:rPr>
        <w:t xml:space="preserve"> (asennusliikkeet) </w:t>
      </w:r>
    </w:p>
    <w:p w14:paraId="5438206B" w14:textId="295D7013" w:rsidR="000A54F2" w:rsidRPr="007F32E4" w:rsidRDefault="007F32E4" w:rsidP="000A54F2">
      <w:pPr>
        <w:rPr>
          <w:rFonts w:asciiTheme="minorHAnsi" w:hAnsiTheme="minorHAnsi" w:cstheme="minorHAnsi"/>
          <w:color w:val="FF0000"/>
        </w:rPr>
      </w:pPr>
      <w:hyperlink r:id="rId12" w:history="1">
        <w:r w:rsidRPr="007F32E4">
          <w:rPr>
            <w:rStyle w:val="Hyperlinkki"/>
            <w:rFonts w:asciiTheme="minorHAnsi" w:hAnsiTheme="minorHAnsi" w:cstheme="minorHAnsi"/>
            <w:color w:val="005854"/>
          </w:rPr>
          <w:t>https://rekisterit.tukes.fi/kylma-alan-patevyys</w:t>
        </w:r>
      </w:hyperlink>
      <w:r w:rsidRPr="007F32E4">
        <w:rPr>
          <w:rFonts w:asciiTheme="minorHAnsi" w:hAnsiTheme="minorHAnsi" w:cstheme="minorHAnsi"/>
        </w:rPr>
        <w:t xml:space="preserve"> (hen</w:t>
      </w:r>
      <w:r>
        <w:rPr>
          <w:rFonts w:asciiTheme="minorHAnsi" w:hAnsiTheme="minorHAnsi" w:cstheme="minorHAnsi"/>
        </w:rPr>
        <w:t>kilöpätevyydet)</w:t>
      </w:r>
    </w:p>
    <w:p w14:paraId="08408CFB" w14:textId="77777777" w:rsidR="00305519" w:rsidRPr="007F32E4" w:rsidRDefault="000A54F2" w:rsidP="00596B89">
      <w:pPr>
        <w:spacing w:before="240" w:after="240"/>
        <w:rPr>
          <w:rFonts w:ascii="Century Gothic" w:hAnsi="Century Gothic"/>
          <w:b/>
          <w:sz w:val="24"/>
          <w:szCs w:val="24"/>
        </w:rPr>
      </w:pPr>
      <w:r w:rsidRPr="007F32E4">
        <w:rPr>
          <w:rFonts w:ascii="Century Gothic" w:hAnsi="Century Gothic"/>
          <w:b/>
          <w:sz w:val="24"/>
          <w:szCs w:val="24"/>
        </w:rPr>
        <w:t>Myyjä</w:t>
      </w:r>
      <w:r w:rsidR="00147512" w:rsidRPr="007F32E4">
        <w:rPr>
          <w:rFonts w:ascii="Century Gothic" w:hAnsi="Century Gothic"/>
          <w:b/>
          <w:sz w:val="24"/>
          <w:szCs w:val="24"/>
        </w:rPr>
        <w:t xml:space="preserve"> </w:t>
      </w:r>
      <w:r w:rsidRPr="007F32E4">
        <w:rPr>
          <w:rFonts w:ascii="Century Gothic" w:hAnsi="Century Gothic"/>
          <w:b/>
          <w:sz w:val="24"/>
          <w:szCs w:val="24"/>
        </w:rPr>
        <w:t>täyttää</w:t>
      </w:r>
    </w:p>
    <w:tbl>
      <w:tblPr>
        <w:tblStyle w:val="TaulukkoRuudukko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518"/>
        <w:gridCol w:w="7827"/>
      </w:tblGrid>
      <w:tr w:rsidR="00305519" w14:paraId="6D66E4EE" w14:textId="77777777" w:rsidTr="00596B89">
        <w:tc>
          <w:tcPr>
            <w:tcW w:w="2518" w:type="dxa"/>
          </w:tcPr>
          <w:p w14:paraId="2F6D2013" w14:textId="77777777" w:rsidR="00305519" w:rsidRPr="007F32E4" w:rsidRDefault="00305519" w:rsidP="00E629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32E4">
              <w:rPr>
                <w:rFonts w:asciiTheme="minorHAnsi" w:hAnsiTheme="minorHAnsi" w:cstheme="minorHAnsi"/>
                <w:sz w:val="20"/>
              </w:rPr>
              <w:t>Laite</w:t>
            </w:r>
          </w:p>
        </w:tc>
        <w:tc>
          <w:tcPr>
            <w:tcW w:w="7827" w:type="dxa"/>
          </w:tcPr>
          <w:p w14:paraId="087436CC" w14:textId="47EF20B7" w:rsidR="00305519" w:rsidRPr="007F32E4" w:rsidRDefault="007F32E4" w:rsidP="003825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305519" w14:paraId="32FC812E" w14:textId="77777777" w:rsidTr="00596B89">
        <w:tc>
          <w:tcPr>
            <w:tcW w:w="2518" w:type="dxa"/>
          </w:tcPr>
          <w:p w14:paraId="1F6980D7" w14:textId="77777777" w:rsidR="00305519" w:rsidRPr="007F32E4" w:rsidRDefault="00305519" w:rsidP="00E6298C">
            <w:pPr>
              <w:rPr>
                <w:rFonts w:asciiTheme="minorHAnsi" w:hAnsiTheme="minorHAnsi" w:cstheme="minorHAnsi"/>
                <w:sz w:val="20"/>
              </w:rPr>
            </w:pPr>
            <w:r w:rsidRPr="007F32E4">
              <w:rPr>
                <w:rFonts w:asciiTheme="minorHAnsi" w:hAnsiTheme="minorHAnsi" w:cstheme="minorHAnsi"/>
                <w:sz w:val="20"/>
              </w:rPr>
              <w:t>Malli/merkki/sarjanumero</w:t>
            </w:r>
          </w:p>
        </w:tc>
        <w:tc>
          <w:tcPr>
            <w:tcW w:w="7827" w:type="dxa"/>
          </w:tcPr>
          <w:p w14:paraId="2D806DAE" w14:textId="1DBE241C" w:rsidR="00305519" w:rsidRPr="007F32E4" w:rsidRDefault="00305519" w:rsidP="00E629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99615B"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99615B"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99615B"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99615B"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99615B" w:rsidRPr="007F32E4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305519" w14:paraId="602CA4AC" w14:textId="77777777" w:rsidTr="00596B89">
        <w:tc>
          <w:tcPr>
            <w:tcW w:w="2518" w:type="dxa"/>
          </w:tcPr>
          <w:p w14:paraId="1BF49ACE" w14:textId="77777777" w:rsidR="00305519" w:rsidRPr="007F32E4" w:rsidRDefault="001404A1" w:rsidP="006978EA">
            <w:pPr>
              <w:rPr>
                <w:rFonts w:asciiTheme="minorHAnsi" w:hAnsiTheme="minorHAnsi" w:cstheme="minorHAnsi"/>
                <w:sz w:val="20"/>
              </w:rPr>
            </w:pPr>
            <w:r w:rsidRPr="007F32E4">
              <w:rPr>
                <w:rFonts w:asciiTheme="minorHAnsi" w:hAnsiTheme="minorHAnsi" w:cstheme="minorHAnsi"/>
                <w:sz w:val="20"/>
              </w:rPr>
              <w:t>Myyntipaikka</w:t>
            </w:r>
          </w:p>
        </w:tc>
        <w:tc>
          <w:tcPr>
            <w:tcW w:w="7827" w:type="dxa"/>
          </w:tcPr>
          <w:p w14:paraId="11E38331" w14:textId="77777777" w:rsidR="00305519" w:rsidRPr="007F32E4" w:rsidRDefault="00305519" w:rsidP="00E629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305519" w14:paraId="13E2E57A" w14:textId="77777777" w:rsidTr="00596B89">
        <w:tc>
          <w:tcPr>
            <w:tcW w:w="2518" w:type="dxa"/>
          </w:tcPr>
          <w:p w14:paraId="2BB64B54" w14:textId="77777777" w:rsidR="00305519" w:rsidRPr="007F32E4" w:rsidRDefault="001404A1" w:rsidP="00E6298C">
            <w:pPr>
              <w:rPr>
                <w:rFonts w:asciiTheme="minorHAnsi" w:hAnsiTheme="minorHAnsi" w:cstheme="minorHAnsi"/>
                <w:sz w:val="20"/>
              </w:rPr>
            </w:pPr>
            <w:r w:rsidRPr="007F32E4">
              <w:rPr>
                <w:rFonts w:asciiTheme="minorHAnsi" w:hAnsiTheme="minorHAnsi" w:cstheme="minorHAnsi"/>
                <w:sz w:val="20"/>
              </w:rPr>
              <w:t>Myyntipäivämäärä</w:t>
            </w:r>
          </w:p>
        </w:tc>
        <w:tc>
          <w:tcPr>
            <w:tcW w:w="7827" w:type="dxa"/>
          </w:tcPr>
          <w:p w14:paraId="0B749E20" w14:textId="77777777" w:rsidR="00305519" w:rsidRPr="007F32E4" w:rsidRDefault="00305519" w:rsidP="00E6298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7F32E4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</w:tbl>
    <w:p w14:paraId="028A4779" w14:textId="77777777" w:rsidR="00E6298C" w:rsidRPr="007F32E4" w:rsidRDefault="003310DC" w:rsidP="00596B89">
      <w:pPr>
        <w:spacing w:before="240" w:after="240"/>
        <w:rPr>
          <w:rFonts w:ascii="Century Gothic" w:hAnsi="Century Gothic"/>
          <w:b/>
          <w:sz w:val="24"/>
          <w:szCs w:val="24"/>
        </w:rPr>
      </w:pPr>
      <w:r w:rsidRPr="007F32E4">
        <w:rPr>
          <w:rFonts w:ascii="Century Gothic" w:hAnsi="Century Gothic"/>
          <w:b/>
          <w:sz w:val="24"/>
          <w:szCs w:val="24"/>
        </w:rPr>
        <w:t>Asennusliike / o</w:t>
      </w:r>
      <w:r w:rsidR="00E6298C" w:rsidRPr="007F32E4">
        <w:rPr>
          <w:rFonts w:ascii="Century Gothic" w:hAnsi="Century Gothic"/>
          <w:b/>
          <w:sz w:val="24"/>
          <w:szCs w:val="24"/>
        </w:rPr>
        <w:t>staja täyttää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823"/>
        <w:gridCol w:w="6491"/>
      </w:tblGrid>
      <w:tr w:rsidR="00E6298C" w:rsidRPr="007F32E4" w14:paraId="68231AC5" w14:textId="77777777" w:rsidTr="00865F2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1BF" w14:textId="042079CD" w:rsidR="00E6298C" w:rsidRPr="007F32E4" w:rsidRDefault="00E6298C" w:rsidP="003310DC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 xml:space="preserve">Kylmäalan </w:t>
            </w:r>
            <w:r w:rsidR="004514EC" w:rsidRPr="004514EC">
              <w:rPr>
                <w:rFonts w:ascii="Calibri" w:hAnsi="Calibri" w:cs="Calibri"/>
                <w:sz w:val="20"/>
              </w:rPr>
              <w:t>rekisteriin</w:t>
            </w:r>
            <w:r w:rsidRPr="007F32E4">
              <w:rPr>
                <w:rFonts w:ascii="Calibri" w:hAnsi="Calibri" w:cs="Calibri"/>
                <w:sz w:val="20"/>
              </w:rPr>
              <w:t xml:space="preserve"> merkitty </w:t>
            </w:r>
            <w:r w:rsidR="003310DC" w:rsidRPr="007F32E4">
              <w:rPr>
                <w:rFonts w:ascii="Calibri" w:hAnsi="Calibri" w:cs="Calibri"/>
                <w:sz w:val="20"/>
              </w:rPr>
              <w:t>asennusliike</w:t>
            </w:r>
            <w:r w:rsidR="00FC0090" w:rsidRPr="007F32E4">
              <w:rPr>
                <w:rFonts w:ascii="Calibri" w:hAnsi="Calibri" w:cs="Calibri"/>
                <w:sz w:val="20"/>
              </w:rPr>
              <w:t xml:space="preserve"> tai asentaja</w:t>
            </w:r>
            <w:r w:rsidRPr="007F32E4">
              <w:rPr>
                <w:rFonts w:ascii="Calibri" w:hAnsi="Calibri" w:cs="Calibri"/>
                <w:sz w:val="20"/>
              </w:rPr>
              <w:t>, joka asentaa laitteen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9620" w14:textId="77777777" w:rsidR="00E6298C" w:rsidRPr="007F32E4" w:rsidRDefault="00E6298C" w:rsidP="00E6298C">
            <w:pPr>
              <w:rPr>
                <w:rFonts w:ascii="Calibri" w:hAnsi="Calibri" w:cs="Calibri"/>
              </w:rPr>
            </w:pPr>
            <w:r w:rsidRPr="007F32E4">
              <w:rPr>
                <w:rFonts w:ascii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="Calibri" w:hAnsi="Calibri" w:cs="Calibri"/>
              </w:rPr>
              <w:instrText xml:space="preserve"> FORMTEXT </w:instrText>
            </w:r>
            <w:r w:rsidRPr="007F32E4">
              <w:rPr>
                <w:rFonts w:ascii="Calibri" w:hAnsi="Calibri" w:cs="Calibri"/>
              </w:rPr>
            </w:r>
            <w:r w:rsidRPr="007F32E4">
              <w:rPr>
                <w:rFonts w:ascii="Calibri" w:hAnsi="Calibri" w:cs="Calibri"/>
              </w:rPr>
              <w:fldChar w:fldCharType="separate"/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</w:rPr>
              <w:fldChar w:fldCharType="end"/>
            </w:r>
          </w:p>
        </w:tc>
      </w:tr>
      <w:tr w:rsidR="00E6298C" w:rsidRPr="007F32E4" w14:paraId="23128D68" w14:textId="77777777" w:rsidTr="00865F2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ECE8" w14:textId="77777777" w:rsidR="00E6298C" w:rsidRPr="007F32E4" w:rsidRDefault="003310DC" w:rsidP="00C67A34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>Asennusliikkeen</w:t>
            </w:r>
            <w:r w:rsidR="00FC0090" w:rsidRPr="007F32E4">
              <w:rPr>
                <w:rFonts w:ascii="Calibri" w:hAnsi="Calibri" w:cs="Calibri"/>
                <w:sz w:val="20"/>
              </w:rPr>
              <w:t xml:space="preserve"> tai asentajan</w:t>
            </w:r>
            <w:r w:rsidR="00E6298C" w:rsidRPr="007F32E4">
              <w:rPr>
                <w:rFonts w:ascii="Calibri" w:hAnsi="Calibri" w:cs="Calibri"/>
                <w:sz w:val="20"/>
              </w:rPr>
              <w:t xml:space="preserve"> pätevyystodistuksen numero</w:t>
            </w:r>
            <w:r w:rsidR="00F27E1E" w:rsidRPr="007F32E4">
              <w:rPr>
                <w:rFonts w:ascii="Calibri" w:hAnsi="Calibri" w:cs="Calibri"/>
                <w:sz w:val="20"/>
              </w:rPr>
              <w:t xml:space="preserve"> (lupanumero)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44FD" w14:textId="77777777" w:rsidR="00E6298C" w:rsidRPr="007F32E4" w:rsidRDefault="00E6298C" w:rsidP="00E6298C">
            <w:pPr>
              <w:rPr>
                <w:rFonts w:ascii="Calibri" w:hAnsi="Calibri" w:cs="Calibri"/>
              </w:rPr>
            </w:pPr>
            <w:r w:rsidRPr="007F32E4">
              <w:rPr>
                <w:rFonts w:ascii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="Calibri" w:hAnsi="Calibri" w:cs="Calibri"/>
              </w:rPr>
              <w:instrText xml:space="preserve"> FORMTEXT </w:instrText>
            </w:r>
            <w:r w:rsidRPr="007F32E4">
              <w:rPr>
                <w:rFonts w:ascii="Calibri" w:hAnsi="Calibri" w:cs="Calibri"/>
              </w:rPr>
            </w:r>
            <w:r w:rsidRPr="007F32E4">
              <w:rPr>
                <w:rFonts w:ascii="Calibri" w:hAnsi="Calibri" w:cs="Calibri"/>
              </w:rPr>
              <w:fldChar w:fldCharType="separate"/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</w:rPr>
              <w:fldChar w:fldCharType="end"/>
            </w:r>
          </w:p>
        </w:tc>
      </w:tr>
      <w:tr w:rsidR="00147512" w:rsidRPr="007F32E4" w14:paraId="04297417" w14:textId="77777777" w:rsidTr="00865F2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8D0D" w14:textId="77777777" w:rsidR="00147512" w:rsidRPr="007F32E4" w:rsidRDefault="00147512" w:rsidP="00147512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 xml:space="preserve">Toimintaoikeus 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DD07" w14:textId="04CD7919" w:rsidR="001404A1" w:rsidRPr="007F32E4" w:rsidRDefault="00147512" w:rsidP="001404A1">
            <w:pPr>
              <w:rPr>
                <w:rFonts w:ascii="Calibri" w:hAnsi="Calibri" w:cs="Calibri"/>
                <w:sz w:val="18"/>
                <w:szCs w:val="18"/>
              </w:rPr>
            </w:pPr>
            <w:r w:rsidRPr="007F32E4">
              <w:rPr>
                <w:rFonts w:ascii="Calibri" w:hAnsi="Calibri" w:cs="Calibri"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Valinta1"/>
            <w:r w:rsidRPr="007F32E4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7F32E4">
              <w:rPr>
                <w:rFonts w:ascii="Calibri" w:hAnsi="Calibri" w:cs="Calibri"/>
                <w:sz w:val="20"/>
              </w:rPr>
            </w:r>
            <w:r w:rsidRPr="007F32E4">
              <w:rPr>
                <w:rFonts w:ascii="Calibri" w:hAnsi="Calibri" w:cs="Calibri"/>
                <w:sz w:val="20"/>
              </w:rPr>
              <w:fldChar w:fldCharType="separate"/>
            </w:r>
            <w:r w:rsidRPr="007F32E4">
              <w:rPr>
                <w:rFonts w:ascii="Calibri" w:hAnsi="Calibri" w:cs="Calibri"/>
                <w:sz w:val="20"/>
              </w:rPr>
              <w:fldChar w:fldCharType="end"/>
            </w:r>
            <w:bookmarkEnd w:id="0"/>
            <w:r w:rsidRPr="007F32E4">
              <w:rPr>
                <w:rFonts w:ascii="Calibri" w:hAnsi="Calibri" w:cs="Calibri"/>
              </w:rPr>
              <w:t xml:space="preserve"> </w:t>
            </w:r>
            <w:r w:rsidR="00F27E1E" w:rsidRPr="007F32E4">
              <w:rPr>
                <w:rFonts w:ascii="Calibri" w:hAnsi="Calibri" w:cs="Calibri"/>
              </w:rPr>
              <w:t xml:space="preserve"> </w:t>
            </w:r>
            <w:r w:rsidR="00336E00" w:rsidRPr="007F32E4">
              <w:rPr>
                <w:rFonts w:ascii="Calibri" w:hAnsi="Calibri" w:cs="Calibri"/>
                <w:sz w:val="18"/>
                <w:szCs w:val="18"/>
              </w:rPr>
              <w:t>E</w:t>
            </w:r>
            <w:r w:rsidRPr="007F32E4">
              <w:rPr>
                <w:rFonts w:ascii="Calibri" w:hAnsi="Calibri" w:cs="Calibri"/>
                <w:sz w:val="18"/>
                <w:szCs w:val="18"/>
              </w:rPr>
              <w:t>3</w:t>
            </w:r>
            <w:r w:rsidR="00336E00" w:rsidRPr="007F32E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404A1" w:rsidRPr="007F32E4">
              <w:rPr>
                <w:rFonts w:ascii="Calibri" w:hAnsi="Calibri" w:cs="Calibri"/>
                <w:sz w:val="18"/>
                <w:szCs w:val="18"/>
              </w:rPr>
              <w:t>(alle 3 kg kylmäainetta)</w:t>
            </w:r>
            <w:r w:rsidR="0099615B" w:rsidRPr="007F32E4">
              <w:rPr>
                <w:rFonts w:ascii="Calibri" w:hAnsi="Calibri" w:cs="Calibri"/>
                <w:sz w:val="18"/>
                <w:szCs w:val="18"/>
              </w:rPr>
              <w:t>, voimassa 12.3.2029 saakka</w:t>
            </w:r>
            <w:r w:rsidRPr="007F32E4">
              <w:rPr>
                <w:rFonts w:ascii="Calibri" w:hAnsi="Calibri" w:cs="Calibri"/>
                <w:sz w:val="18"/>
                <w:szCs w:val="18"/>
              </w:rPr>
              <w:t xml:space="preserve">     </w:t>
            </w:r>
          </w:p>
          <w:p w14:paraId="0608BB0C" w14:textId="26D2026D" w:rsidR="002842D3" w:rsidRPr="007F32E4" w:rsidRDefault="00147512" w:rsidP="009E57F3">
            <w:pPr>
              <w:rPr>
                <w:rFonts w:ascii="Calibri" w:hAnsi="Calibri" w:cs="Calibri"/>
                <w:sz w:val="18"/>
                <w:szCs w:val="18"/>
              </w:rPr>
            </w:pPr>
            <w:r w:rsidRPr="007F32E4">
              <w:rPr>
                <w:rFonts w:ascii="Calibri" w:hAnsi="Calibri" w:cs="Calibri"/>
                <w:sz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2"/>
            <w:r w:rsidRPr="007F32E4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7F32E4">
              <w:rPr>
                <w:rFonts w:ascii="Calibri" w:hAnsi="Calibri" w:cs="Calibri"/>
                <w:sz w:val="20"/>
              </w:rPr>
            </w:r>
            <w:r w:rsidRPr="007F32E4">
              <w:rPr>
                <w:rFonts w:ascii="Calibri" w:hAnsi="Calibri" w:cs="Calibri"/>
                <w:sz w:val="20"/>
              </w:rPr>
              <w:fldChar w:fldCharType="separate"/>
            </w:r>
            <w:r w:rsidRPr="007F32E4">
              <w:rPr>
                <w:rFonts w:ascii="Calibri" w:hAnsi="Calibri" w:cs="Calibri"/>
                <w:sz w:val="20"/>
              </w:rPr>
              <w:fldChar w:fldCharType="end"/>
            </w:r>
            <w:bookmarkEnd w:id="1"/>
            <w:r w:rsidRPr="007F32E4">
              <w:rPr>
                <w:rFonts w:ascii="Calibri" w:hAnsi="Calibri" w:cs="Calibri"/>
                <w:sz w:val="20"/>
              </w:rPr>
              <w:t xml:space="preserve"> </w:t>
            </w:r>
            <w:r w:rsidRPr="007F32E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36E00" w:rsidRPr="007F32E4">
              <w:rPr>
                <w:rFonts w:ascii="Calibri" w:hAnsi="Calibri" w:cs="Calibri"/>
                <w:sz w:val="18"/>
                <w:szCs w:val="18"/>
              </w:rPr>
              <w:t>Y</w:t>
            </w:r>
            <w:r w:rsidRPr="007F32E4">
              <w:rPr>
                <w:rFonts w:ascii="Calibri" w:hAnsi="Calibri" w:cs="Calibri"/>
                <w:sz w:val="18"/>
                <w:szCs w:val="18"/>
              </w:rPr>
              <w:t>3</w:t>
            </w:r>
            <w:r w:rsidR="001404A1" w:rsidRPr="007F32E4">
              <w:rPr>
                <w:rFonts w:ascii="Calibri" w:hAnsi="Calibri" w:cs="Calibri"/>
                <w:sz w:val="18"/>
                <w:szCs w:val="18"/>
              </w:rPr>
              <w:t xml:space="preserve"> (vähintään 3 kg kylmäainetta)</w:t>
            </w:r>
            <w:r w:rsidR="0099615B" w:rsidRPr="007F32E4">
              <w:rPr>
                <w:rFonts w:ascii="Calibri" w:hAnsi="Calibri" w:cs="Calibri"/>
                <w:sz w:val="18"/>
                <w:szCs w:val="18"/>
              </w:rPr>
              <w:t xml:space="preserve">, voimassa 12.3.2029 saakka     </w:t>
            </w:r>
            <w:r w:rsidR="009E57F3" w:rsidRPr="007F32E4">
              <w:rPr>
                <w:rFonts w:ascii="Calibri" w:hAnsi="Calibri" w:cs="Calibri"/>
                <w:sz w:val="18"/>
                <w:szCs w:val="18"/>
              </w:rPr>
              <w:br/>
            </w:r>
            <w:r w:rsidR="009E57F3" w:rsidRPr="007F32E4">
              <w:rPr>
                <w:rFonts w:ascii="Calibri" w:hAnsi="Calibri" w:cs="Calibri"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E57F3" w:rsidRPr="007F32E4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="009E57F3" w:rsidRPr="007F32E4">
              <w:rPr>
                <w:rFonts w:ascii="Calibri" w:hAnsi="Calibri" w:cs="Calibri"/>
                <w:sz w:val="20"/>
              </w:rPr>
            </w:r>
            <w:r w:rsidR="009E57F3" w:rsidRPr="007F32E4">
              <w:rPr>
                <w:rFonts w:ascii="Calibri" w:hAnsi="Calibri" w:cs="Calibri"/>
                <w:sz w:val="20"/>
              </w:rPr>
              <w:fldChar w:fldCharType="separate"/>
            </w:r>
            <w:r w:rsidR="009E57F3" w:rsidRPr="007F32E4">
              <w:rPr>
                <w:rFonts w:ascii="Calibri" w:hAnsi="Calibri" w:cs="Calibri"/>
                <w:sz w:val="20"/>
              </w:rPr>
              <w:fldChar w:fldCharType="end"/>
            </w:r>
            <w:r w:rsidR="009E57F3" w:rsidRPr="007F32E4">
              <w:rPr>
                <w:rFonts w:ascii="Calibri" w:hAnsi="Calibri" w:cs="Calibri"/>
                <w:sz w:val="20"/>
              </w:rPr>
              <w:t xml:space="preserve"> </w:t>
            </w:r>
            <w:r w:rsidR="009E57F3" w:rsidRPr="007F32E4">
              <w:rPr>
                <w:rFonts w:ascii="Calibri" w:hAnsi="Calibri" w:cs="Calibri"/>
                <w:sz w:val="18"/>
                <w:szCs w:val="18"/>
              </w:rPr>
              <w:t xml:space="preserve"> A1 (F-kaasut ja hiilivedyt, ei ainemäärärajaa</w:t>
            </w:r>
            <w:r w:rsidR="002842D3" w:rsidRPr="007F32E4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5F7E1CF3" w14:textId="440C04FA" w:rsidR="002842D3" w:rsidRPr="007F32E4" w:rsidRDefault="002842D3" w:rsidP="009E57F3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32E4">
              <w:rPr>
                <w:rFonts w:ascii="Calibri" w:hAnsi="Calibri" w:cs="Calibri"/>
                <w:sz w:val="20"/>
              </w:rPr>
              <w:instrText xml:space="preserve"> FORMCHECKBOX </w:instrText>
            </w:r>
            <w:r w:rsidRPr="007F32E4">
              <w:rPr>
                <w:rFonts w:ascii="Calibri" w:hAnsi="Calibri" w:cs="Calibri"/>
                <w:sz w:val="20"/>
              </w:rPr>
            </w:r>
            <w:r w:rsidRPr="007F32E4">
              <w:rPr>
                <w:rFonts w:ascii="Calibri" w:hAnsi="Calibri" w:cs="Calibri"/>
                <w:sz w:val="20"/>
              </w:rPr>
              <w:fldChar w:fldCharType="separate"/>
            </w:r>
            <w:r w:rsidRPr="007F32E4">
              <w:rPr>
                <w:rFonts w:ascii="Calibri" w:hAnsi="Calibri" w:cs="Calibri"/>
                <w:sz w:val="20"/>
              </w:rPr>
              <w:fldChar w:fldCharType="end"/>
            </w:r>
            <w:r w:rsidRPr="007F32E4">
              <w:rPr>
                <w:rFonts w:ascii="Calibri" w:hAnsi="Calibri" w:cs="Calibri"/>
                <w:sz w:val="20"/>
              </w:rPr>
              <w:t xml:space="preserve"> </w:t>
            </w:r>
            <w:r w:rsidRPr="007F32E4">
              <w:rPr>
                <w:rFonts w:ascii="Calibri" w:hAnsi="Calibri" w:cs="Calibri"/>
                <w:sz w:val="18"/>
                <w:szCs w:val="18"/>
              </w:rPr>
              <w:t xml:space="preserve"> A2 (</w:t>
            </w:r>
            <w:r w:rsidR="00865F2A" w:rsidRPr="007F32E4">
              <w:rPr>
                <w:rFonts w:ascii="Calibri" w:hAnsi="Calibri" w:cs="Calibri"/>
                <w:sz w:val="18"/>
                <w:szCs w:val="18"/>
              </w:rPr>
              <w:t>F-kaasut ja hiilivedyt</w:t>
            </w:r>
            <w:r w:rsidR="00865F2A">
              <w:rPr>
                <w:rFonts w:ascii="Calibri" w:hAnsi="Calibri" w:cs="Calibri"/>
                <w:sz w:val="18"/>
                <w:szCs w:val="18"/>
              </w:rPr>
              <w:t>,</w:t>
            </w:r>
            <w:r w:rsidR="00865F2A" w:rsidRPr="007F32E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F32E4">
              <w:rPr>
                <w:rFonts w:ascii="Calibri" w:hAnsi="Calibri" w:cs="Calibri"/>
                <w:sz w:val="18"/>
                <w:szCs w:val="18"/>
              </w:rPr>
              <w:t>alle 3 kg kylmäainetta ja hermeettiset laitteet alle 6 kg)</w:t>
            </w:r>
          </w:p>
        </w:tc>
      </w:tr>
      <w:tr w:rsidR="00305519" w:rsidRPr="007F32E4" w14:paraId="61D9236F" w14:textId="77777777" w:rsidTr="00865F2A">
        <w:tblPrEx>
          <w:tblCellMar>
            <w:top w:w="57" w:type="dxa"/>
            <w:bottom w:w="57" w:type="dxa"/>
          </w:tblCellMar>
        </w:tblPrEx>
        <w:trPr>
          <w:trHeight w:val="84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59B7" w14:textId="77777777" w:rsidR="003310DC" w:rsidRPr="007F32E4" w:rsidRDefault="003310DC" w:rsidP="003310DC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>Asennuksesta vastaavan asennusliikkeen</w:t>
            </w:r>
            <w:r w:rsidR="00FC0090" w:rsidRPr="007F32E4">
              <w:rPr>
                <w:rFonts w:ascii="Calibri" w:hAnsi="Calibri" w:cs="Calibri"/>
                <w:sz w:val="20"/>
              </w:rPr>
              <w:t xml:space="preserve"> tai asentajan</w:t>
            </w:r>
            <w:r w:rsidRPr="007F32E4">
              <w:rPr>
                <w:rFonts w:ascii="Calibri" w:hAnsi="Calibri" w:cs="Calibri"/>
                <w:color w:val="FF0000"/>
                <w:sz w:val="20"/>
              </w:rPr>
              <w:t xml:space="preserve"> </w:t>
            </w:r>
            <w:r w:rsidRPr="007F32E4">
              <w:rPr>
                <w:rFonts w:ascii="Calibri" w:hAnsi="Calibri" w:cs="Calibri"/>
                <w:sz w:val="20"/>
              </w:rPr>
              <w:t xml:space="preserve">allekirjoitus ja nimenselvennys tai asennusliikkeen leima </w:t>
            </w:r>
          </w:p>
          <w:p w14:paraId="4319A6A2" w14:textId="77777777" w:rsidR="00305519" w:rsidRPr="007F32E4" w:rsidRDefault="00305519" w:rsidP="00305519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76EF" w14:textId="77777777" w:rsidR="00305519" w:rsidRPr="007F32E4" w:rsidRDefault="00305519" w:rsidP="00305519">
            <w:pPr>
              <w:rPr>
                <w:rFonts w:ascii="Calibri" w:hAnsi="Calibri" w:cs="Calibri"/>
              </w:rPr>
            </w:pPr>
          </w:p>
          <w:p w14:paraId="74517FBE" w14:textId="77777777" w:rsidR="00305519" w:rsidRPr="007F32E4" w:rsidRDefault="00305519" w:rsidP="00305519">
            <w:pPr>
              <w:rPr>
                <w:rFonts w:ascii="Calibri" w:hAnsi="Calibri" w:cs="Calibri"/>
              </w:rPr>
            </w:pPr>
          </w:p>
          <w:p w14:paraId="759EA2D1" w14:textId="77777777" w:rsidR="00305519" w:rsidRPr="007F32E4" w:rsidRDefault="00305519" w:rsidP="00305519">
            <w:pPr>
              <w:rPr>
                <w:rFonts w:ascii="Calibri" w:hAnsi="Calibri" w:cs="Calibri"/>
              </w:rPr>
            </w:pPr>
            <w:r w:rsidRPr="007F32E4">
              <w:rPr>
                <w:rFonts w:ascii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="Calibri" w:hAnsi="Calibri" w:cs="Calibri"/>
              </w:rPr>
              <w:instrText xml:space="preserve"> FORMTEXT </w:instrText>
            </w:r>
            <w:r w:rsidRPr="007F32E4">
              <w:rPr>
                <w:rFonts w:ascii="Calibri" w:hAnsi="Calibri" w:cs="Calibri"/>
              </w:rPr>
            </w:r>
            <w:r w:rsidRPr="007F32E4">
              <w:rPr>
                <w:rFonts w:ascii="Calibri" w:hAnsi="Calibri" w:cs="Calibri"/>
              </w:rPr>
              <w:fldChar w:fldCharType="separate"/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</w:rPr>
              <w:fldChar w:fldCharType="end"/>
            </w:r>
          </w:p>
        </w:tc>
      </w:tr>
      <w:tr w:rsidR="00596B89" w:rsidRPr="007F32E4" w14:paraId="44C9F29D" w14:textId="77777777" w:rsidTr="00865F2A">
        <w:tblPrEx>
          <w:tblCellMar>
            <w:top w:w="57" w:type="dxa"/>
            <w:bottom w:w="57" w:type="dxa"/>
          </w:tblCellMar>
        </w:tblPrEx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4EBC" w14:textId="77777777" w:rsidR="00596B89" w:rsidRPr="007F32E4" w:rsidRDefault="00596B89" w:rsidP="00521350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>Paikka ja päiväys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7457" w14:textId="77777777" w:rsidR="00596B89" w:rsidRPr="007F32E4" w:rsidRDefault="00596B89" w:rsidP="00521350">
            <w:pPr>
              <w:rPr>
                <w:rFonts w:ascii="Calibri" w:hAnsi="Calibri" w:cs="Calibri"/>
              </w:rPr>
            </w:pPr>
            <w:r w:rsidRPr="007F32E4">
              <w:rPr>
                <w:rFonts w:ascii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="Calibri" w:hAnsi="Calibri" w:cs="Calibri"/>
              </w:rPr>
              <w:instrText xml:space="preserve"> FORMTEXT </w:instrText>
            </w:r>
            <w:r w:rsidRPr="007F32E4">
              <w:rPr>
                <w:rFonts w:ascii="Calibri" w:hAnsi="Calibri" w:cs="Calibri"/>
              </w:rPr>
            </w:r>
            <w:r w:rsidRPr="007F32E4">
              <w:rPr>
                <w:rFonts w:ascii="Calibri" w:hAnsi="Calibri" w:cs="Calibri"/>
              </w:rPr>
              <w:fldChar w:fldCharType="separate"/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</w:rPr>
              <w:fldChar w:fldCharType="end"/>
            </w:r>
          </w:p>
        </w:tc>
      </w:tr>
      <w:tr w:rsidR="00596B89" w:rsidRPr="007F32E4" w14:paraId="4C4BE98E" w14:textId="77777777" w:rsidTr="00865F2A">
        <w:tblPrEx>
          <w:tblCellMar>
            <w:top w:w="57" w:type="dxa"/>
            <w:bottom w:w="57" w:type="dxa"/>
          </w:tblCellMar>
        </w:tblPrEx>
        <w:trPr>
          <w:trHeight w:val="90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560B" w14:textId="77777777" w:rsidR="00596B89" w:rsidRPr="007F32E4" w:rsidRDefault="003310DC" w:rsidP="00D267C9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>Ostajan allekirjoitus ja nimenselvennys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91C8" w14:textId="77777777" w:rsidR="00596B89" w:rsidRPr="007F32E4" w:rsidRDefault="00596B89" w:rsidP="00305519">
            <w:pPr>
              <w:rPr>
                <w:rFonts w:ascii="Calibri" w:hAnsi="Calibri" w:cs="Calibri"/>
              </w:rPr>
            </w:pPr>
          </w:p>
          <w:p w14:paraId="6A075875" w14:textId="77777777" w:rsidR="00596B89" w:rsidRPr="007F32E4" w:rsidRDefault="00596B89" w:rsidP="00305519">
            <w:pPr>
              <w:rPr>
                <w:rFonts w:ascii="Calibri" w:hAnsi="Calibri" w:cs="Calibri"/>
              </w:rPr>
            </w:pPr>
          </w:p>
          <w:p w14:paraId="36D96030" w14:textId="77777777" w:rsidR="00596B89" w:rsidRPr="007F32E4" w:rsidRDefault="00596B89" w:rsidP="00305519">
            <w:pPr>
              <w:rPr>
                <w:rFonts w:ascii="Calibri" w:hAnsi="Calibri" w:cs="Calibri"/>
              </w:rPr>
            </w:pPr>
            <w:r w:rsidRPr="007F32E4">
              <w:rPr>
                <w:rFonts w:ascii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="Calibri" w:hAnsi="Calibri" w:cs="Calibri"/>
              </w:rPr>
              <w:instrText xml:space="preserve"> FORMTEXT </w:instrText>
            </w:r>
            <w:r w:rsidRPr="007F32E4">
              <w:rPr>
                <w:rFonts w:ascii="Calibri" w:hAnsi="Calibri" w:cs="Calibri"/>
              </w:rPr>
            </w:r>
            <w:r w:rsidRPr="007F32E4">
              <w:rPr>
                <w:rFonts w:ascii="Calibri" w:hAnsi="Calibri" w:cs="Calibri"/>
              </w:rPr>
              <w:fldChar w:fldCharType="separate"/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</w:rPr>
              <w:fldChar w:fldCharType="end"/>
            </w:r>
          </w:p>
        </w:tc>
      </w:tr>
      <w:tr w:rsidR="00596B89" w:rsidRPr="007F32E4" w14:paraId="17221753" w14:textId="77777777" w:rsidTr="00865F2A">
        <w:tblPrEx>
          <w:tblCellMar>
            <w:top w:w="57" w:type="dxa"/>
            <w:bottom w:w="57" w:type="dxa"/>
          </w:tblCellMar>
        </w:tblPrEx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B771" w14:textId="77777777" w:rsidR="00596B89" w:rsidRPr="007F32E4" w:rsidRDefault="00596B89" w:rsidP="00305519">
            <w:pPr>
              <w:rPr>
                <w:rFonts w:ascii="Calibri" w:hAnsi="Calibri" w:cs="Calibri"/>
                <w:sz w:val="20"/>
              </w:rPr>
            </w:pPr>
            <w:r w:rsidRPr="007F32E4">
              <w:rPr>
                <w:rFonts w:ascii="Calibri" w:hAnsi="Calibri" w:cs="Calibri"/>
                <w:sz w:val="20"/>
              </w:rPr>
              <w:t>Paikka ja päiväys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F22" w14:textId="77777777" w:rsidR="00596B89" w:rsidRPr="007F32E4" w:rsidRDefault="00596B89" w:rsidP="00305519">
            <w:pPr>
              <w:rPr>
                <w:rFonts w:ascii="Calibri" w:hAnsi="Calibri" w:cs="Calibri"/>
              </w:rPr>
            </w:pPr>
            <w:r w:rsidRPr="007F32E4">
              <w:rPr>
                <w:rFonts w:ascii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7F32E4">
              <w:rPr>
                <w:rFonts w:ascii="Calibri" w:hAnsi="Calibri" w:cs="Calibri"/>
              </w:rPr>
              <w:instrText xml:space="preserve"> FORMTEXT </w:instrText>
            </w:r>
            <w:r w:rsidRPr="007F32E4">
              <w:rPr>
                <w:rFonts w:ascii="Calibri" w:hAnsi="Calibri" w:cs="Calibri"/>
              </w:rPr>
            </w:r>
            <w:r w:rsidRPr="007F32E4">
              <w:rPr>
                <w:rFonts w:ascii="Calibri" w:hAnsi="Calibri" w:cs="Calibri"/>
              </w:rPr>
              <w:fldChar w:fldCharType="separate"/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  <w:noProof/>
              </w:rPr>
              <w:t> </w:t>
            </w:r>
            <w:r w:rsidRPr="007F32E4">
              <w:rPr>
                <w:rFonts w:ascii="Calibri" w:hAnsi="Calibri" w:cs="Calibri"/>
              </w:rPr>
              <w:fldChar w:fldCharType="end"/>
            </w:r>
          </w:p>
        </w:tc>
      </w:tr>
    </w:tbl>
    <w:p w14:paraId="11E59B2E" w14:textId="77777777" w:rsidR="00305519" w:rsidRPr="007F32E4" w:rsidRDefault="00305519" w:rsidP="00305519">
      <w:pPr>
        <w:rPr>
          <w:rFonts w:ascii="Calibri" w:hAnsi="Calibri" w:cs="Calibri"/>
        </w:rPr>
      </w:pPr>
    </w:p>
    <w:p w14:paraId="307EE6E3" w14:textId="553BE90B" w:rsidR="002A22E2" w:rsidRPr="007F32E4" w:rsidRDefault="00814F60" w:rsidP="002A22E2">
      <w:pPr>
        <w:rPr>
          <w:rFonts w:ascii="Calibri" w:hAnsi="Calibri" w:cs="Calibri"/>
          <w:i/>
          <w:sz w:val="20"/>
        </w:rPr>
      </w:pPr>
      <w:r w:rsidRPr="007F32E4">
        <w:rPr>
          <w:rFonts w:ascii="Calibri" w:hAnsi="Calibri" w:cs="Calibri"/>
          <w:i/>
          <w:sz w:val="20"/>
        </w:rPr>
        <w:t xml:space="preserve">Tämä ilmoitus perustuu EU:n F-kaasuasetuksen (Euroopan parlamentin ja neuvoston asetus (EU) N:o </w:t>
      </w:r>
      <w:r w:rsidR="00EF7F03" w:rsidRPr="007F32E4">
        <w:rPr>
          <w:rFonts w:ascii="Calibri" w:hAnsi="Calibri" w:cs="Calibri"/>
          <w:i/>
          <w:sz w:val="20"/>
        </w:rPr>
        <w:t>2024</w:t>
      </w:r>
      <w:r w:rsidRPr="007F32E4">
        <w:rPr>
          <w:rFonts w:ascii="Calibri" w:hAnsi="Calibri" w:cs="Calibri"/>
          <w:i/>
          <w:sz w:val="20"/>
        </w:rPr>
        <w:t>/</w:t>
      </w:r>
      <w:r w:rsidR="00EF7F03" w:rsidRPr="007F32E4">
        <w:rPr>
          <w:rFonts w:ascii="Calibri" w:hAnsi="Calibri" w:cs="Calibri"/>
          <w:i/>
          <w:sz w:val="20"/>
        </w:rPr>
        <w:t>573</w:t>
      </w:r>
      <w:r w:rsidRPr="007F32E4">
        <w:rPr>
          <w:rFonts w:ascii="Calibri" w:hAnsi="Calibri" w:cs="Calibri"/>
          <w:i/>
          <w:sz w:val="20"/>
        </w:rPr>
        <w:t xml:space="preserve"> fluoratuista kasvihuonekaasuista) 11 artiklan kohtaan </w:t>
      </w:r>
      <w:r w:rsidR="00EF7F03" w:rsidRPr="007F32E4">
        <w:rPr>
          <w:rFonts w:ascii="Calibri" w:hAnsi="Calibri" w:cs="Calibri"/>
          <w:i/>
          <w:sz w:val="20"/>
        </w:rPr>
        <w:t>7</w:t>
      </w:r>
      <w:r w:rsidRPr="007F32E4">
        <w:rPr>
          <w:rFonts w:ascii="Calibri" w:hAnsi="Calibri" w:cs="Calibri"/>
          <w:i/>
          <w:sz w:val="20"/>
        </w:rPr>
        <w:t>. Asetuksen</w:t>
      </w:r>
      <w:r w:rsidR="00EF7F03" w:rsidRPr="007F32E4">
        <w:rPr>
          <w:rFonts w:ascii="Calibri" w:hAnsi="Calibri" w:cs="Calibri"/>
          <w:i/>
          <w:sz w:val="20"/>
        </w:rPr>
        <w:t xml:space="preserve"> liitteessä I ja II luetelluilla F-kaasuilla</w:t>
      </w:r>
      <w:r w:rsidRPr="007F32E4">
        <w:rPr>
          <w:rFonts w:ascii="Calibri" w:hAnsi="Calibri" w:cs="Calibri"/>
          <w:i/>
          <w:sz w:val="20"/>
        </w:rPr>
        <w:t xml:space="preserve"> esitäytetyn laitteen, jota valmistaja</w:t>
      </w:r>
      <w:r w:rsidR="00D267C9" w:rsidRPr="007F32E4">
        <w:rPr>
          <w:rFonts w:ascii="Calibri" w:hAnsi="Calibri" w:cs="Calibri"/>
          <w:i/>
          <w:sz w:val="20"/>
        </w:rPr>
        <w:t xml:space="preserve"> ei ole</w:t>
      </w:r>
      <w:r w:rsidRPr="007F32E4">
        <w:rPr>
          <w:rFonts w:ascii="Calibri" w:hAnsi="Calibri" w:cs="Calibri"/>
          <w:i/>
          <w:sz w:val="20"/>
        </w:rPr>
        <w:t xml:space="preserve"> merki</w:t>
      </w:r>
      <w:r w:rsidR="00D267C9" w:rsidRPr="007F32E4">
        <w:rPr>
          <w:rFonts w:ascii="Calibri" w:hAnsi="Calibri" w:cs="Calibri"/>
          <w:i/>
          <w:sz w:val="20"/>
        </w:rPr>
        <w:t>nnyt</w:t>
      </w:r>
      <w:r w:rsidRPr="007F32E4">
        <w:rPr>
          <w:rFonts w:ascii="Calibri" w:hAnsi="Calibri" w:cs="Calibri"/>
          <w:i/>
          <w:sz w:val="20"/>
        </w:rPr>
        <w:t xml:space="preserve"> ilmatiiviisti suljetuksi, myyminen loppukäyttäjälle on sallittua vain silloin kun voidaan osoittaa, että asennuksen tekee pätevöity toiminnanharjoittaja.</w:t>
      </w:r>
      <w:r w:rsidR="002A22E2" w:rsidRPr="007F32E4">
        <w:rPr>
          <w:rFonts w:ascii="Calibri" w:hAnsi="Calibri" w:cs="Calibri"/>
          <w:i/>
          <w:sz w:val="20"/>
        </w:rPr>
        <w:t xml:space="preserve"> </w:t>
      </w:r>
    </w:p>
    <w:p w14:paraId="0F6C6EA1" w14:textId="77777777" w:rsidR="002A22E2" w:rsidRPr="007F32E4" w:rsidRDefault="002A22E2" w:rsidP="002A22E2">
      <w:pPr>
        <w:rPr>
          <w:rFonts w:ascii="Calibri" w:hAnsi="Calibri" w:cs="Calibri"/>
          <w:i/>
          <w:sz w:val="20"/>
        </w:rPr>
      </w:pPr>
    </w:p>
    <w:p w14:paraId="4DDCDA00" w14:textId="3617F2C0" w:rsidR="00596B89" w:rsidRPr="007F32E4" w:rsidRDefault="00BA5A17" w:rsidP="00E6298C">
      <w:pPr>
        <w:rPr>
          <w:rFonts w:ascii="Calibri" w:hAnsi="Calibri" w:cs="Calibri"/>
          <w:i/>
          <w:sz w:val="20"/>
        </w:rPr>
      </w:pPr>
      <w:r w:rsidRPr="007F32E4">
        <w:rPr>
          <w:rFonts w:ascii="Calibri" w:hAnsi="Calibri" w:cs="Calibri"/>
          <w:i/>
          <w:sz w:val="20"/>
        </w:rPr>
        <w:t xml:space="preserve">Laitteita myyvien yritysten on säilytettävä kirjanpito vähintään viiden vuoden ajan. </w:t>
      </w:r>
      <w:r w:rsidR="00814F60" w:rsidRPr="007F32E4">
        <w:rPr>
          <w:rFonts w:ascii="Calibri" w:hAnsi="Calibri" w:cs="Calibri"/>
          <w:i/>
          <w:sz w:val="20"/>
        </w:rPr>
        <w:t>Laitteen myyminen ilman osoitusta pätevästä asennuksesta on ympäristönsuojelulain tarkoittama rikkomus (ymp</w:t>
      </w:r>
      <w:r w:rsidR="00CD1297" w:rsidRPr="007F32E4">
        <w:rPr>
          <w:rFonts w:ascii="Calibri" w:hAnsi="Calibri" w:cs="Calibri"/>
          <w:i/>
          <w:sz w:val="20"/>
        </w:rPr>
        <w:t>äristönsuojelulaki 527/2014, 225</w:t>
      </w:r>
      <w:r w:rsidR="00937B3E" w:rsidRPr="007F32E4">
        <w:rPr>
          <w:rFonts w:ascii="Calibri" w:hAnsi="Calibri" w:cs="Calibri"/>
          <w:i/>
          <w:sz w:val="20"/>
        </w:rPr>
        <w:t xml:space="preserve"> §).</w:t>
      </w:r>
    </w:p>
    <w:sectPr w:rsidR="00596B89" w:rsidRPr="007F32E4" w:rsidSect="00AA3459">
      <w:footerReference w:type="default" r:id="rId13"/>
      <w:pgSz w:w="11906" w:h="16838" w:code="9"/>
      <w:pgMar w:top="624" w:right="720" w:bottom="624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1811" w14:textId="77777777" w:rsidR="00851D28" w:rsidRDefault="00851D28" w:rsidP="00305519">
      <w:r>
        <w:separator/>
      </w:r>
    </w:p>
  </w:endnote>
  <w:endnote w:type="continuationSeparator" w:id="0">
    <w:p w14:paraId="075B9EC8" w14:textId="77777777" w:rsidR="00851D28" w:rsidRDefault="00851D28" w:rsidP="0030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8804" w14:textId="289B38D0" w:rsidR="00596B89" w:rsidRPr="007F32E4" w:rsidRDefault="00596B89" w:rsidP="00596B89">
    <w:pPr>
      <w:pStyle w:val="Ohjeteksit"/>
      <w:ind w:right="360"/>
      <w:rPr>
        <w:rFonts w:ascii="Century Gothic" w:hAnsi="Century Gothic"/>
        <w:color w:val="005854"/>
        <w:sz w:val="18"/>
        <w:lang w:val="fi-FI"/>
      </w:rPr>
    </w:pPr>
    <w:r w:rsidRPr="007F32E4">
      <w:rPr>
        <w:rFonts w:ascii="Century Gothic" w:hAnsi="Century Gothic"/>
        <w:color w:val="005854"/>
        <w:sz w:val="18"/>
        <w:lang w:val="fi-FI"/>
      </w:rPr>
      <w:t>Suomen ympäristökeskus (S</w:t>
    </w:r>
    <w:r w:rsidR="00EF7F03" w:rsidRPr="007F32E4">
      <w:rPr>
        <w:rFonts w:ascii="Century Gothic" w:hAnsi="Century Gothic"/>
        <w:color w:val="005854"/>
        <w:sz w:val="18"/>
        <w:lang w:val="fi-FI"/>
      </w:rPr>
      <w:t>yke</w:t>
    </w:r>
    <w:r w:rsidRPr="007F32E4">
      <w:rPr>
        <w:rFonts w:ascii="Century Gothic" w:hAnsi="Century Gothic"/>
        <w:color w:val="005854"/>
        <w:sz w:val="18"/>
        <w:lang w:val="fi-FI"/>
      </w:rPr>
      <w:t>)</w:t>
    </w:r>
  </w:p>
  <w:p w14:paraId="207BFD76" w14:textId="5A679A62" w:rsidR="00596B89" w:rsidRPr="007F32E4" w:rsidRDefault="00EF7F03" w:rsidP="00596B89">
    <w:pPr>
      <w:pStyle w:val="Ohjeteksit"/>
      <w:rPr>
        <w:rFonts w:ascii="Century Gothic" w:hAnsi="Century Gothic"/>
        <w:color w:val="005854"/>
        <w:sz w:val="16"/>
        <w:lang w:val="fi-FI"/>
      </w:rPr>
    </w:pPr>
    <w:r w:rsidRPr="007F32E4">
      <w:rPr>
        <w:rFonts w:ascii="Century Gothic" w:hAnsi="Century Gothic"/>
        <w:color w:val="005854"/>
        <w:sz w:val="18"/>
        <w:lang w:val="fi-FI"/>
      </w:rPr>
      <w:t xml:space="preserve">Latokartanonkaari 11, </w:t>
    </w:r>
    <w:r w:rsidR="00596B89" w:rsidRPr="007F32E4">
      <w:rPr>
        <w:rFonts w:ascii="Century Gothic" w:hAnsi="Century Gothic"/>
        <w:color w:val="005854"/>
        <w:sz w:val="18"/>
        <w:lang w:val="fi-FI"/>
      </w:rPr>
      <w:t>00</w:t>
    </w:r>
    <w:r w:rsidRPr="007F32E4">
      <w:rPr>
        <w:rFonts w:ascii="Century Gothic" w:hAnsi="Century Gothic"/>
        <w:color w:val="005854"/>
        <w:sz w:val="18"/>
        <w:lang w:val="fi-FI"/>
      </w:rPr>
      <w:t>790</w:t>
    </w:r>
    <w:r w:rsidR="00596B89" w:rsidRPr="007F32E4">
      <w:rPr>
        <w:rFonts w:ascii="Century Gothic" w:hAnsi="Century Gothic"/>
        <w:color w:val="005854"/>
        <w:sz w:val="18"/>
        <w:lang w:val="fi-FI"/>
      </w:rPr>
      <w:t xml:space="preserve"> Helsinki</w:t>
    </w:r>
  </w:p>
  <w:p w14:paraId="5EAAF886" w14:textId="7C82B8A4" w:rsidR="00596B89" w:rsidRPr="00EF7F03" w:rsidRDefault="00596B89" w:rsidP="00EF7F03">
    <w:pPr>
      <w:pStyle w:val="Ohjeteksit"/>
      <w:rPr>
        <w:sz w:val="16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325A" w14:textId="77777777" w:rsidR="00851D28" w:rsidRDefault="00851D28" w:rsidP="00305519">
      <w:r>
        <w:separator/>
      </w:r>
    </w:p>
  </w:footnote>
  <w:footnote w:type="continuationSeparator" w:id="0">
    <w:p w14:paraId="0A3E8CB7" w14:textId="77777777" w:rsidR="00851D28" w:rsidRDefault="00851D28" w:rsidP="00305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13C1"/>
    <w:multiLevelType w:val="hybridMultilevel"/>
    <w:tmpl w:val="48C65384"/>
    <w:lvl w:ilvl="0" w:tplc="E64CAD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92300"/>
    <w:multiLevelType w:val="hybridMultilevel"/>
    <w:tmpl w:val="E37A528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205EF"/>
    <w:multiLevelType w:val="hybridMultilevel"/>
    <w:tmpl w:val="86F4B5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597037">
    <w:abstractNumId w:val="2"/>
  </w:num>
  <w:num w:numId="2" w16cid:durableId="2041856756">
    <w:abstractNumId w:val="0"/>
  </w:num>
  <w:num w:numId="3" w16cid:durableId="120392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SD29SpmNqMJlkyM3IA1u84CZqThzfUMG0z3JtXNUHmMav4y1CUQac7us3aI8PNBEJdQoPjw3qXzW2H6XSKr2g==" w:salt="wRNcYXB6ynEa172qaDVYXw==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F2"/>
    <w:rsid w:val="000A54F2"/>
    <w:rsid w:val="000D3FB1"/>
    <w:rsid w:val="00130566"/>
    <w:rsid w:val="001378F1"/>
    <w:rsid w:val="001404A1"/>
    <w:rsid w:val="00147512"/>
    <w:rsid w:val="0015125C"/>
    <w:rsid w:val="001612C7"/>
    <w:rsid w:val="001C47A4"/>
    <w:rsid w:val="001D5BD2"/>
    <w:rsid w:val="002379AD"/>
    <w:rsid w:val="002432E4"/>
    <w:rsid w:val="002746A3"/>
    <w:rsid w:val="00275AF8"/>
    <w:rsid w:val="002842D3"/>
    <w:rsid w:val="002A22E2"/>
    <w:rsid w:val="002C3917"/>
    <w:rsid w:val="00305519"/>
    <w:rsid w:val="00307AA5"/>
    <w:rsid w:val="00330D15"/>
    <w:rsid w:val="003310DC"/>
    <w:rsid w:val="00336E00"/>
    <w:rsid w:val="003825CC"/>
    <w:rsid w:val="0041365C"/>
    <w:rsid w:val="004514EC"/>
    <w:rsid w:val="004A058E"/>
    <w:rsid w:val="005575FC"/>
    <w:rsid w:val="00560896"/>
    <w:rsid w:val="00596B89"/>
    <w:rsid w:val="005A491B"/>
    <w:rsid w:val="005C0AE2"/>
    <w:rsid w:val="005E693A"/>
    <w:rsid w:val="005F08DC"/>
    <w:rsid w:val="00616ED3"/>
    <w:rsid w:val="006179B9"/>
    <w:rsid w:val="00640875"/>
    <w:rsid w:val="006634D8"/>
    <w:rsid w:val="00671400"/>
    <w:rsid w:val="00684D98"/>
    <w:rsid w:val="006978EA"/>
    <w:rsid w:val="00705DAE"/>
    <w:rsid w:val="00723F42"/>
    <w:rsid w:val="00746F1F"/>
    <w:rsid w:val="0076180D"/>
    <w:rsid w:val="007F32E4"/>
    <w:rsid w:val="007F5522"/>
    <w:rsid w:val="00814F60"/>
    <w:rsid w:val="00851D28"/>
    <w:rsid w:val="00865F2A"/>
    <w:rsid w:val="00937B3E"/>
    <w:rsid w:val="00994B41"/>
    <w:rsid w:val="00995EEA"/>
    <w:rsid w:val="0099615B"/>
    <w:rsid w:val="009C69F2"/>
    <w:rsid w:val="009E08A0"/>
    <w:rsid w:val="009E57F3"/>
    <w:rsid w:val="00A11128"/>
    <w:rsid w:val="00A40721"/>
    <w:rsid w:val="00A43B81"/>
    <w:rsid w:val="00A45462"/>
    <w:rsid w:val="00A55895"/>
    <w:rsid w:val="00AA3459"/>
    <w:rsid w:val="00AB06B3"/>
    <w:rsid w:val="00AD1EF9"/>
    <w:rsid w:val="00AE2223"/>
    <w:rsid w:val="00AF004D"/>
    <w:rsid w:val="00B35392"/>
    <w:rsid w:val="00B42ADA"/>
    <w:rsid w:val="00B44DDD"/>
    <w:rsid w:val="00B60BB3"/>
    <w:rsid w:val="00B630B4"/>
    <w:rsid w:val="00BA5A17"/>
    <w:rsid w:val="00BD2549"/>
    <w:rsid w:val="00C35306"/>
    <w:rsid w:val="00C40B57"/>
    <w:rsid w:val="00C67A34"/>
    <w:rsid w:val="00C73EA3"/>
    <w:rsid w:val="00CB5960"/>
    <w:rsid w:val="00CC7E67"/>
    <w:rsid w:val="00CD1297"/>
    <w:rsid w:val="00D267C9"/>
    <w:rsid w:val="00D52A1F"/>
    <w:rsid w:val="00D55785"/>
    <w:rsid w:val="00DC5A0E"/>
    <w:rsid w:val="00DC6C0B"/>
    <w:rsid w:val="00DE51B4"/>
    <w:rsid w:val="00E6298C"/>
    <w:rsid w:val="00E82E09"/>
    <w:rsid w:val="00EB3505"/>
    <w:rsid w:val="00EF7F03"/>
    <w:rsid w:val="00F03176"/>
    <w:rsid w:val="00F27E1E"/>
    <w:rsid w:val="00F95DFC"/>
    <w:rsid w:val="00FA5694"/>
    <w:rsid w:val="00FC0090"/>
    <w:rsid w:val="00FE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15492"/>
  <w15:docId w15:val="{1927FEED-6F0A-4DC4-B28F-99F21268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A54F2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0A5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0A54F2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0A54F2"/>
    <w:rPr>
      <w:color w:val="800080" w:themeColor="followed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305519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05519"/>
  </w:style>
  <w:style w:type="paragraph" w:styleId="Alatunniste">
    <w:name w:val="footer"/>
    <w:basedOn w:val="Normaali"/>
    <w:link w:val="AlatunnisteChar"/>
    <w:uiPriority w:val="99"/>
    <w:unhideWhenUsed/>
    <w:rsid w:val="00305519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05519"/>
  </w:style>
  <w:style w:type="character" w:styleId="Kommentinviite">
    <w:name w:val="annotation reference"/>
    <w:basedOn w:val="Kappaleenoletusfontti"/>
    <w:uiPriority w:val="99"/>
    <w:semiHidden/>
    <w:unhideWhenUsed/>
    <w:rsid w:val="0030551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305519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305519"/>
    <w:rPr>
      <w:sz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0551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05519"/>
    <w:rPr>
      <w:b/>
      <w:bCs/>
      <w:sz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305519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05519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96B89"/>
    <w:pPr>
      <w:ind w:left="720"/>
      <w:contextualSpacing/>
    </w:pPr>
  </w:style>
  <w:style w:type="paragraph" w:customStyle="1" w:styleId="Ohjeteksit">
    <w:name w:val="Ohjeteksit"/>
    <w:basedOn w:val="Leipteksti2"/>
    <w:rsid w:val="00596B8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lang w:val="en-US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596B89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596B89"/>
  </w:style>
  <w:style w:type="character" w:styleId="Ratkaisematonmaininta">
    <w:name w:val="Unresolved Mention"/>
    <w:basedOn w:val="Kappaleenoletusfontti"/>
    <w:uiPriority w:val="99"/>
    <w:semiHidden/>
    <w:unhideWhenUsed/>
    <w:rsid w:val="00EF7F03"/>
    <w:rPr>
      <w:color w:val="605E5C"/>
      <w:shd w:val="clear" w:color="auto" w:fill="E1DFDD"/>
    </w:rPr>
  </w:style>
  <w:style w:type="paragraph" w:styleId="Muutos">
    <w:name w:val="Revision"/>
    <w:hidden/>
    <w:uiPriority w:val="99"/>
    <w:semiHidden/>
    <w:rsid w:val="00F95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9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kisterit.tukes.fi/kylma-alan-patevyy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kisterit.tukes.fi/toiminnanharjoittaja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DAA247E866B7F4F90E5C0814616A144" ma:contentTypeVersion="13" ma:contentTypeDescription="Luo uusi asiakirja." ma:contentTypeScope="" ma:versionID="e60002c8a7e9f4e962eaa604c4f81519">
  <xsd:schema xmlns:xsd="http://www.w3.org/2001/XMLSchema" xmlns:xs="http://www.w3.org/2001/XMLSchema" xmlns:p="http://schemas.microsoft.com/office/2006/metadata/properties" xmlns:ns2="4bb7d13b-43f5-4ee4-b008-32ed7700a0cc" xmlns:ns3="3a21ee1f-d44a-4655-aed8-ff3da23056c0" targetNamespace="http://schemas.microsoft.com/office/2006/metadata/properties" ma:root="true" ma:fieldsID="7ff60c271499a2742ff5d7b51ec0a66b" ns2:_="" ns3:_="">
    <xsd:import namespace="4bb7d13b-43f5-4ee4-b008-32ed7700a0cc"/>
    <xsd:import namespace="3a21ee1f-d44a-4655-aed8-ff3da23056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7d13b-43f5-4ee4-b008-32ed7700a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Kuvien tunnisteet" ma:readOnly="false" ma:fieldId="{5cf76f15-5ced-4ddc-b409-7134ff3c332f}" ma:taxonomyMulti="true" ma:sspId="f0c6d1fd-3a9d-41b9-87db-5b8f164e0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1ee1f-d44a-4655-aed8-ff3da23056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b2ca3c-8573-4a7e-8425-83ed42027feb}" ma:internalName="TaxCatchAll" ma:showField="CatchAllData" ma:web="3a21ee1f-d44a-4655-aed8-ff3da2305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7d13b-43f5-4ee4-b008-32ed7700a0cc">
      <Terms xmlns="http://schemas.microsoft.com/office/infopath/2007/PartnerControls"/>
    </lcf76f155ced4ddcb4097134ff3c332f>
    <TaxCatchAll xmlns="3a21ee1f-d44a-4655-aed8-ff3da23056c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79C306-B7F1-4035-9408-8CD6FC9CC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7d13b-43f5-4ee4-b008-32ed7700a0cc"/>
    <ds:schemaRef ds:uri="3a21ee1f-d44a-4655-aed8-ff3da2305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6CD2B-D65E-48BE-A6DC-9A49E0AF30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0761A1-951D-4462-96A5-F9A60ED4C870}">
  <ds:schemaRefs>
    <ds:schemaRef ds:uri="http://schemas.microsoft.com/office/2006/metadata/properties"/>
    <ds:schemaRef ds:uri="http://schemas.microsoft.com/office/infopath/2007/PartnerControls"/>
    <ds:schemaRef ds:uri="4bb7d13b-43f5-4ee4-b008-32ed7700a0cc"/>
    <ds:schemaRef ds:uri="3a21ee1f-d44a-4655-aed8-ff3da23056c0"/>
  </ds:schemaRefs>
</ds:datastoreItem>
</file>

<file path=customXml/itemProps4.xml><?xml version="1.0" encoding="utf-8"?>
<ds:datastoreItem xmlns:ds="http://schemas.openxmlformats.org/officeDocument/2006/customXml" ds:itemID="{E916DB65-E463-4060-BC94-2273D7857F7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4caa7b2-63bb-4f59-952a-dc1516583a82}" enabled="1" method="Standard" siteId="{661038d9-1211-4a85-adb9-e7b488ef4e1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285</Words>
  <Characters>2394</Characters>
  <Application>Microsoft Office Word</Application>
  <DocSecurity>0</DocSecurity>
  <Lines>68</Lines>
  <Paragraphs>45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SYKE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Alapieti Tytti</cp:lastModifiedBy>
  <cp:revision>9</cp:revision>
  <dcterms:created xsi:type="dcterms:W3CDTF">2024-04-29T08:17:00Z</dcterms:created>
  <dcterms:modified xsi:type="dcterms:W3CDTF">2026-10-21T09:27:00Z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0x010100ADAA247E866B7F4F90E5C0814616A144</vt:lpwstr>
  </property>
</Properties>
</file>