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F7AF" w14:textId="77777777" w:rsidR="00911030" w:rsidRDefault="00BE3D2D" w:rsidP="00007F97">
      <w:pPr>
        <w:pStyle w:val="Ohjeteksit"/>
        <w:rPr>
          <w:b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</w:rPr>
        <w:tab/>
      </w:r>
      <w:r>
        <w:rPr>
          <w:b/>
        </w:rPr>
        <w:tab/>
        <w:t xml:space="preserve">ANMÄLNINGSBLANKETT FÖR SMÅSKALIG </w:t>
      </w:r>
    </w:p>
    <w:p w14:paraId="6A2E1360" w14:textId="2717D5AA" w:rsidR="00622398" w:rsidRDefault="00BE3D2D" w:rsidP="00CA4BEF">
      <w:pPr>
        <w:pStyle w:val="Ohjeteksit"/>
        <w:ind w:left="3912" w:firstLine="1304"/>
        <w:rPr>
          <w:rFonts w:cs="Arial"/>
          <w:b/>
        </w:rPr>
      </w:pPr>
      <w:r>
        <w:rPr>
          <w:b/>
        </w:rPr>
        <w:t>MASKINELL GULDGRÄVNING</w:t>
      </w:r>
      <w:r w:rsidR="00C43E62">
        <w:rPr>
          <w:b/>
        </w:rPr>
        <w:t xml:space="preserve"> </w:t>
      </w:r>
    </w:p>
    <w:p w14:paraId="04AA321B" w14:textId="77777777" w:rsidR="00075F67" w:rsidRPr="008E45B5" w:rsidRDefault="009A4556" w:rsidP="00CA4BEF">
      <w:pPr>
        <w:pStyle w:val="Ohjeteksit"/>
        <w:ind w:left="3912" w:firstLine="1304"/>
        <w:rPr>
          <w:rFonts w:cs="Arial"/>
          <w:b/>
        </w:rPr>
      </w:pPr>
      <w:r>
        <w:t>(Miljöskyddslag (MSL) 115 a §)</w:t>
      </w:r>
    </w:p>
    <w:p w14:paraId="09211D92" w14:textId="77777777" w:rsidR="00075F67" w:rsidRPr="008E45B5" w:rsidRDefault="00075F67" w:rsidP="00BE0A9B">
      <w:pPr>
        <w:pStyle w:val="Otsikko3"/>
        <w:ind w:left="-142"/>
        <w:rPr>
          <w:sz w:val="20"/>
          <w:szCs w:val="20"/>
        </w:rPr>
      </w:pPr>
      <w:r>
        <w:rPr>
          <w:sz w:val="20"/>
        </w:rPr>
        <w:t>DIARIEFÖRINGSUPPGIFTER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075F67" w:rsidRPr="00793B87" w14:paraId="4478FBB3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0D1B" w14:textId="77777777" w:rsidR="00075F67" w:rsidRPr="00793B87" w:rsidRDefault="00075F67" w:rsidP="001067A2">
            <w:pPr>
              <w:pStyle w:val="Ohjetekstipieni"/>
              <w:rPr>
                <w:rFonts w:cs="Arial"/>
                <w:sz w:val="18"/>
              </w:rPr>
            </w:pPr>
            <w:r>
              <w:rPr>
                <w:sz w:val="18"/>
              </w:rPr>
              <w:t>(Fylls i av myndigheten)</w:t>
            </w:r>
          </w:p>
          <w:p w14:paraId="569B9EF2" w14:textId="77777777" w:rsidR="00075F67" w:rsidRPr="00793B87" w:rsidRDefault="00075F67" w:rsidP="001067A2">
            <w:pPr>
              <w:pStyle w:val="Ohjetekstipieni"/>
              <w:rPr>
                <w:rFonts w:cs="Arial"/>
                <w:sz w:val="18"/>
              </w:rPr>
            </w:pPr>
            <w:r>
              <w:rPr>
                <w:sz w:val="18"/>
              </w:rPr>
              <w:t>Diarienummer</w:t>
            </w:r>
          </w:p>
          <w:p w14:paraId="2B2D9776" w14:textId="77777777" w:rsidR="00075F67" w:rsidRPr="00793B87" w:rsidRDefault="00075F67" w:rsidP="001067A2">
            <w:pPr>
              <w:pStyle w:val="Ohjetekstipieni"/>
              <w:rPr>
                <w:rFonts w:cs="Arial"/>
                <w:sz w:val="18"/>
              </w:rPr>
            </w:pPr>
          </w:p>
          <w:p w14:paraId="0F1852C7" w14:textId="77777777" w:rsidR="00075F67" w:rsidRPr="00793B87" w:rsidRDefault="00075F67" w:rsidP="001067A2">
            <w:pPr>
              <w:pStyle w:val="Tyttteksti2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C45A8" w14:textId="77777777" w:rsidR="00075F67" w:rsidRPr="00793B87" w:rsidRDefault="00075F67" w:rsidP="001067A2">
            <w:pPr>
              <w:pStyle w:val="Ohjetekstipieni"/>
              <w:rPr>
                <w:rFonts w:cs="Arial"/>
                <w:sz w:val="18"/>
              </w:rPr>
            </w:pPr>
            <w:r>
              <w:rPr>
                <w:sz w:val="18"/>
              </w:rPr>
              <w:t>Myndighetens kontaktuppgifter</w:t>
            </w:r>
          </w:p>
        </w:tc>
      </w:tr>
      <w:tr w:rsidR="00075F67" w:rsidRPr="00793B87" w14:paraId="1FA4F78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CC84F" w14:textId="77777777" w:rsidR="00075F67" w:rsidRPr="00793B87" w:rsidRDefault="00075F67" w:rsidP="001067A2">
            <w:pPr>
              <w:pStyle w:val="Ohjetekstipieni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Anmälan inkom </w:t>
            </w:r>
          </w:p>
          <w:p w14:paraId="327D6713" w14:textId="77777777" w:rsidR="00075F67" w:rsidRPr="00793B87" w:rsidRDefault="00075F67" w:rsidP="001067A2">
            <w:pPr>
              <w:pStyle w:val="Ohjetekstipieni"/>
              <w:rPr>
                <w:rFonts w:cs="Arial"/>
                <w:sz w:val="18"/>
              </w:rPr>
            </w:pPr>
          </w:p>
          <w:p w14:paraId="0FE81ECB" w14:textId="77777777" w:rsidR="00075F67" w:rsidRPr="00793B87" w:rsidRDefault="00075F67" w:rsidP="001067A2">
            <w:pPr>
              <w:pStyle w:val="Tyttteksti2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211E2" w14:textId="77777777" w:rsidR="00075F67" w:rsidRPr="00793B87" w:rsidRDefault="00075F67" w:rsidP="001067A2">
            <w:pPr>
              <w:pStyle w:val="Tyttteksti2"/>
              <w:rPr>
                <w:rFonts w:ascii="Arial" w:hAnsi="Arial" w:cs="Arial"/>
                <w:sz w:val="18"/>
              </w:rPr>
            </w:pPr>
          </w:p>
        </w:tc>
      </w:tr>
    </w:tbl>
    <w:p w14:paraId="16B8A327" w14:textId="77777777" w:rsidR="001B04E7" w:rsidRPr="008E45B5" w:rsidRDefault="001B04E7" w:rsidP="00075F67">
      <w:pPr>
        <w:rPr>
          <w:rFonts w:cs="Arial"/>
          <w:b/>
          <w:sz w:val="20"/>
        </w:rPr>
      </w:pPr>
    </w:p>
    <w:p w14:paraId="4457CFFB" w14:textId="77777777" w:rsidR="00B5686C" w:rsidRDefault="00B5686C" w:rsidP="00075F67">
      <w:pPr>
        <w:rPr>
          <w:rFonts w:cs="Arial"/>
          <w:b/>
          <w:sz w:val="20"/>
        </w:rPr>
      </w:pPr>
    </w:p>
    <w:p w14:paraId="77D2AE97" w14:textId="77777777" w:rsidR="00260DC8" w:rsidRDefault="006B5426" w:rsidP="006B5426">
      <w:pPr>
        <w:ind w:left="-142"/>
        <w:rPr>
          <w:rFonts w:cs="Arial"/>
          <w:b/>
          <w:color w:val="FF0000"/>
          <w:szCs w:val="24"/>
        </w:rPr>
      </w:pPr>
      <w:r>
        <w:rPr>
          <w:b/>
          <w:color w:val="FF0000"/>
        </w:rPr>
        <w:t xml:space="preserve">Innan du fyller i blanketten är det skäl att noga läsa igenom ifyllnadsanvisningens punkt ”När tillämpas anmälningsförfarandet på verksamheten?” </w:t>
      </w:r>
    </w:p>
    <w:p w14:paraId="3103B4FE" w14:textId="77777777" w:rsidR="006B5426" w:rsidRDefault="006B5426" w:rsidP="00075F67">
      <w:pPr>
        <w:rPr>
          <w:rFonts w:cs="Arial"/>
          <w:b/>
          <w:sz w:val="20"/>
        </w:rPr>
      </w:pPr>
    </w:p>
    <w:p w14:paraId="764339F4" w14:textId="77777777" w:rsidR="006B5426" w:rsidRPr="008E45B5" w:rsidRDefault="006B5426" w:rsidP="00075F67">
      <w:pPr>
        <w:rPr>
          <w:rFonts w:cs="Arial"/>
          <w:b/>
          <w:sz w:val="20"/>
        </w:rPr>
      </w:pPr>
    </w:p>
    <w:p w14:paraId="0C134300" w14:textId="77777777" w:rsidR="006847BC" w:rsidRPr="008E45B5" w:rsidRDefault="00606F2A" w:rsidP="00A80D66">
      <w:pPr>
        <w:ind w:left="-142"/>
        <w:rPr>
          <w:rFonts w:cs="Arial"/>
          <w:b/>
          <w:sz w:val="20"/>
        </w:rPr>
      </w:pPr>
      <w:r>
        <w:rPr>
          <w:b/>
          <w:sz w:val="20"/>
        </w:rPr>
        <w:t xml:space="preserve">1. </w:t>
      </w:r>
      <w:r>
        <w:rPr>
          <w:b/>
          <w:bCs/>
          <w:sz w:val="20"/>
        </w:rPr>
        <w:t>MASKINELL GULDGRÄVNING SOM ANMÄLAN GÄLLER</w:t>
      </w:r>
      <w:r>
        <w:rPr>
          <w:sz w:val="20"/>
        </w:rPr>
        <w:t xml:space="preserve"> (MSL BILAGA 4)</w:t>
      </w:r>
    </w:p>
    <w:tbl>
      <w:tblPr>
        <w:tblW w:w="10130" w:type="dxa"/>
        <w:tblInd w:w="-1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84"/>
        <w:gridCol w:w="1276"/>
        <w:gridCol w:w="1276"/>
        <w:gridCol w:w="2126"/>
        <w:gridCol w:w="2134"/>
        <w:gridCol w:w="134"/>
      </w:tblGrid>
      <w:tr w:rsidR="00644E1F" w:rsidRPr="008E45B5" w14:paraId="013E037F" w14:textId="77777777" w:rsidTr="00241881">
        <w:trPr>
          <w:cantSplit/>
          <w:trHeight w:val="454"/>
        </w:trPr>
        <w:tc>
          <w:tcPr>
            <w:tcW w:w="10130" w:type="dxa"/>
            <w:gridSpan w:val="6"/>
            <w:tcBorders>
              <w:top w:val="single" w:sz="6" w:space="0" w:color="000000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FE0621" w14:textId="77777777" w:rsidR="00644E1F" w:rsidRPr="00644E1F" w:rsidRDefault="00644E1F" w:rsidP="00644E1F">
            <w:pPr>
              <w:pStyle w:val="Ohjetekstipieni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Anmälan avser</w:t>
            </w:r>
          </w:p>
        </w:tc>
      </w:tr>
      <w:tr w:rsidR="007260DE" w:rsidRPr="008E45B5" w14:paraId="0CE8EE7A" w14:textId="77777777" w:rsidTr="00241881">
        <w:trPr>
          <w:cantSplit/>
          <w:trHeight w:val="716"/>
        </w:trPr>
        <w:tc>
          <w:tcPr>
            <w:tcW w:w="446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8DB01" w14:textId="77777777" w:rsidR="007260DE" w:rsidRPr="008E45B5" w:rsidRDefault="007260DE" w:rsidP="006258C3">
            <w:pPr>
              <w:pStyle w:val="Ohjetekstipieni"/>
              <w:tabs>
                <w:tab w:val="left" w:pos="1928"/>
              </w:tabs>
              <w:rPr>
                <w:rFonts w:ascii="Times New Roman" w:hAnsi="Times New Roman"/>
                <w:sz w:val="20"/>
              </w:rPr>
            </w:pPr>
            <w:r w:rsidRPr="008E45B5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8E45B5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24"/>
              </w:rPr>
              <w:t>ny verksamhet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96943A" w14:textId="77777777" w:rsidR="007867BA" w:rsidRDefault="007260DE" w:rsidP="00D22834">
            <w:pPr>
              <w:pStyle w:val="Ohjetekstipieni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Planerad tidpunkt för inledandet av verksamheten </w:t>
            </w:r>
          </w:p>
          <w:p w14:paraId="4AC1325C" w14:textId="77777777" w:rsidR="007867BA" w:rsidRDefault="007260DE" w:rsidP="00D22834">
            <w:pPr>
              <w:pStyle w:val="Ohjetekstipieni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(minst 120 dygn från det att anmälan lämnades) </w:t>
            </w:r>
          </w:p>
          <w:p w14:paraId="70B5E396" w14:textId="77777777" w:rsidR="007260DE" w:rsidRPr="008E45B5" w:rsidRDefault="007867BA" w:rsidP="007867BA">
            <w:pPr>
              <w:pStyle w:val="Ohjetekstipieni"/>
              <w:rPr>
                <w:rFonts w:cs="Arial"/>
                <w:sz w:val="20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60DE" w:rsidRPr="008E45B5" w14:paraId="6FF0FBFC" w14:textId="77777777" w:rsidTr="00241881">
        <w:trPr>
          <w:cantSplit/>
          <w:trHeight w:val="716"/>
        </w:trPr>
        <w:tc>
          <w:tcPr>
            <w:tcW w:w="4460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3B24F255" w14:textId="1D7FA777" w:rsidR="007260DE" w:rsidRPr="008E45B5" w:rsidRDefault="007260DE" w:rsidP="00911030">
            <w:pPr>
              <w:pStyle w:val="Ohjetekstipieni"/>
              <w:ind w:left="312" w:hanging="312"/>
              <w:rPr>
                <w:rFonts w:cs="Arial"/>
                <w:sz w:val="20"/>
              </w:rPr>
            </w:pPr>
            <w:r w:rsidRPr="008E45B5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8E45B5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24"/>
              </w:rPr>
              <w:t>väsentlig ändring av en befintlig verksamhet som fått miljötillstånd</w:t>
            </w:r>
            <w:r w:rsidRPr="00911030">
              <w:rPr>
                <w:sz w:val="24"/>
                <w:szCs w:val="24"/>
              </w:rPr>
              <w:t xml:space="preserve"> </w:t>
            </w:r>
            <w:r w:rsidR="00A81F26">
              <w:rPr>
                <w:sz w:val="20"/>
              </w:rPr>
              <w:t>(MSL 115 a §)</w:t>
            </w:r>
          </w:p>
        </w:tc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3718B5C" w14:textId="77777777" w:rsidR="007867BA" w:rsidRDefault="007867BA" w:rsidP="007867BA">
            <w:pPr>
              <w:pStyle w:val="Ohjetekstipieni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Planerad tidpunkt för ändringen </w:t>
            </w:r>
          </w:p>
          <w:p w14:paraId="05FC1228" w14:textId="77777777" w:rsidR="007867BA" w:rsidRDefault="007867BA" w:rsidP="007867BA">
            <w:pPr>
              <w:pStyle w:val="Ohjetekstipieni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(minst 120 dygn från det att anmälan lämnades)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325131D1" w14:textId="77777777" w:rsidR="007260DE" w:rsidRPr="008E45B5" w:rsidRDefault="007867BA" w:rsidP="007867BA">
            <w:pPr>
              <w:pStyle w:val="Ohjetekstipieni"/>
              <w:rPr>
                <w:rFonts w:cs="Arial"/>
                <w:sz w:val="20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60DE" w:rsidRPr="008E45B5" w14:paraId="5DF0D978" w14:textId="77777777" w:rsidTr="00241881">
        <w:trPr>
          <w:cantSplit/>
          <w:trHeight w:val="534"/>
        </w:trPr>
        <w:tc>
          <w:tcPr>
            <w:tcW w:w="4460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FFE351" w14:textId="77777777" w:rsidR="007260DE" w:rsidRPr="008E45B5" w:rsidRDefault="007260DE" w:rsidP="007F3318">
            <w:pPr>
              <w:pStyle w:val="Ohjetekstipieni"/>
              <w:ind w:left="312" w:hanging="312"/>
              <w:rPr>
                <w:rFonts w:cs="Arial"/>
                <w:sz w:val="20"/>
              </w:rPr>
            </w:pPr>
          </w:p>
        </w:tc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C05C24" w14:textId="77777777" w:rsidR="007867BA" w:rsidRDefault="007867BA" w:rsidP="00D22834">
            <w:pPr>
              <w:pStyle w:val="Ohjetekstipieni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Vad gäller ändringen? </w:t>
            </w:r>
          </w:p>
          <w:p w14:paraId="0F9B9005" w14:textId="77777777" w:rsidR="007260DE" w:rsidRPr="008E45B5" w:rsidRDefault="007867BA" w:rsidP="00D22834">
            <w:pPr>
              <w:pStyle w:val="Ohjetekstipieni"/>
              <w:rPr>
                <w:rFonts w:cs="Arial"/>
                <w:sz w:val="20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60DE" w:rsidRPr="008E45B5" w14:paraId="7152D105" w14:textId="77777777" w:rsidTr="00241881">
        <w:trPr>
          <w:cantSplit/>
          <w:trHeight w:val="716"/>
        </w:trPr>
        <w:tc>
          <w:tcPr>
            <w:tcW w:w="44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3BFA2" w14:textId="77777777" w:rsidR="007260DE" w:rsidRPr="008E45B5" w:rsidRDefault="007260DE" w:rsidP="006258C3">
            <w:pPr>
              <w:pStyle w:val="Ohjetekstipieni"/>
              <w:ind w:left="312" w:hanging="312"/>
              <w:rPr>
                <w:rFonts w:cs="Arial"/>
                <w:sz w:val="20"/>
              </w:rPr>
            </w:pPr>
            <w:r w:rsidRPr="008E45B5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8E45B5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24"/>
              </w:rPr>
              <w:t>ändring av miljötillstånd för befintlig verksamhet (MSL 115 a §)</w:t>
            </w:r>
          </w:p>
        </w:tc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56BB167" w14:textId="77777777" w:rsidR="007867BA" w:rsidRDefault="007260DE" w:rsidP="006258C3">
            <w:pPr>
              <w:pStyle w:val="Ohjetekstipieni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Vad gäller ändringen? </w:t>
            </w:r>
          </w:p>
          <w:p w14:paraId="0F816029" w14:textId="77777777" w:rsidR="007260DE" w:rsidRPr="008E45B5" w:rsidRDefault="007260DE" w:rsidP="006258C3">
            <w:pPr>
              <w:pStyle w:val="Ohjetekstipieni"/>
              <w:rPr>
                <w:rFonts w:cs="Arial"/>
                <w:sz w:val="20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60DE" w:rsidRPr="008E45B5" w14:paraId="04A0B561" w14:textId="77777777" w:rsidTr="00241881">
        <w:trPr>
          <w:cantSplit/>
          <w:trHeight w:val="716"/>
        </w:trPr>
        <w:tc>
          <w:tcPr>
            <w:tcW w:w="44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48892" w14:textId="348977DD" w:rsidR="007260DE" w:rsidRPr="008E45B5" w:rsidRDefault="007260DE" w:rsidP="00911030">
            <w:pPr>
              <w:pStyle w:val="Ohjetekstipieni"/>
              <w:ind w:left="340" w:hanging="340"/>
              <w:rPr>
                <w:rFonts w:cs="Arial"/>
                <w:sz w:val="20"/>
              </w:rPr>
            </w:pPr>
            <w:r w:rsidRPr="008E45B5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8E45B5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24"/>
              </w:rPr>
              <w:t xml:space="preserve">anmälan om ändring av verksamhet eller uppgifter om verksamhet som fått anmälningsbeslut </w:t>
            </w:r>
            <w:r w:rsidR="00A81F26">
              <w:rPr>
                <w:sz w:val="20"/>
              </w:rPr>
              <w:t>(MSL 170 §)</w:t>
            </w:r>
          </w:p>
        </w:tc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4380009" w14:textId="77777777" w:rsidR="007867BA" w:rsidRDefault="00D770E5" w:rsidP="006258C3">
            <w:pPr>
              <w:pStyle w:val="Ohjetekstipieni"/>
              <w:rPr>
                <w:rFonts w:cs="Arial"/>
                <w:sz w:val="20"/>
              </w:rPr>
            </w:pPr>
            <w:r>
              <w:rPr>
                <w:sz w:val="20"/>
              </w:rPr>
              <w:t>Vad gäller ändringen?</w:t>
            </w:r>
          </w:p>
          <w:p w14:paraId="03663F8D" w14:textId="77777777" w:rsidR="007260DE" w:rsidRPr="008E45B5" w:rsidRDefault="007260DE" w:rsidP="006258C3">
            <w:pPr>
              <w:pStyle w:val="Ohjetekstipieni"/>
              <w:rPr>
                <w:rFonts w:cs="Arial"/>
                <w:sz w:val="20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12F44" w:rsidRPr="008E45B5" w14:paraId="631FF3CF" w14:textId="77777777" w:rsidTr="00241881">
        <w:trPr>
          <w:trHeight w:val="567"/>
        </w:trPr>
        <w:tc>
          <w:tcPr>
            <w:tcW w:w="10130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5B03B6" w14:textId="77777777" w:rsidR="00D12F44" w:rsidRPr="008E45B5" w:rsidRDefault="00D12F44" w:rsidP="0050119A">
            <w:pPr>
              <w:pStyle w:val="Ohjetekstipieni"/>
              <w:tabs>
                <w:tab w:val="left" w:pos="1928"/>
              </w:tabs>
              <w:rPr>
                <w:rFonts w:cs="Arial"/>
                <w:sz w:val="20"/>
              </w:rPr>
            </w:pPr>
            <w:r>
              <w:rPr>
                <w:sz w:val="20"/>
              </w:rPr>
              <w:t>Allmän beskrivning av verksamheten och ett sammandrag av uppgifterna i anmälan</w:t>
            </w:r>
          </w:p>
          <w:p w14:paraId="52AA1CCE" w14:textId="77777777" w:rsidR="00D12F44" w:rsidRPr="00732B00" w:rsidRDefault="00D12F44" w:rsidP="00D12F44">
            <w:pPr>
              <w:rPr>
                <w:rFonts w:ascii="Times New Roman" w:hAnsi="Times New Roman"/>
                <w:sz w:val="20"/>
              </w:rPr>
            </w:pPr>
            <w:r w:rsidRPr="00732B00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16"/>
                  <w:enabled/>
                  <w:calcOnExit w:val="0"/>
                  <w:textInput/>
                </w:ffData>
              </w:fldChar>
            </w:r>
            <w:r w:rsidRPr="00732B0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32B00">
              <w:rPr>
                <w:rFonts w:ascii="Times New Roman" w:hAnsi="Times New Roman"/>
                <w:sz w:val="20"/>
              </w:rPr>
            </w:r>
            <w:r w:rsidRPr="00732B0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32B00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12F44" w:rsidRPr="008E45B5" w14:paraId="37555F9F" w14:textId="77777777" w:rsidTr="00241881">
        <w:trPr>
          <w:trHeight w:val="567"/>
        </w:trPr>
        <w:tc>
          <w:tcPr>
            <w:tcW w:w="10130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3865" w14:textId="77777777" w:rsidR="00D12F44" w:rsidRPr="008E45B5" w:rsidRDefault="00D12F44" w:rsidP="0050119A">
            <w:pPr>
              <w:pStyle w:val="Ohjetekstipieni"/>
              <w:tabs>
                <w:tab w:val="left" w:pos="1928"/>
              </w:tabs>
              <w:rPr>
                <w:rFonts w:cs="Arial"/>
                <w:sz w:val="20"/>
              </w:rPr>
            </w:pPr>
            <w:r w:rsidRPr="008E45B5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8E45B5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24"/>
              </w:rPr>
              <w:t>Uppgifterna presenteras i bilaga nr</w:t>
            </w:r>
            <w:r>
              <w:t xml:space="preserve"> </w:t>
            </w:r>
            <w:r w:rsidRPr="00732B00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32B0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32B00">
              <w:rPr>
                <w:rFonts w:ascii="Times New Roman" w:hAnsi="Times New Roman"/>
                <w:sz w:val="20"/>
              </w:rPr>
            </w:r>
            <w:r w:rsidRPr="00732B0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32B00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75F67" w:rsidRPr="008E45B5" w14:paraId="0BFD8C58" w14:textId="77777777" w:rsidTr="00241881">
        <w:tblPrEx>
          <w:tblCellMar>
            <w:left w:w="10" w:type="dxa"/>
            <w:right w:w="10" w:type="dxa"/>
          </w:tblCellMar>
        </w:tblPrEx>
        <w:trPr>
          <w:gridAfter w:val="1"/>
          <w:wAfter w:w="134" w:type="dxa"/>
          <w:trHeight w:val="457"/>
        </w:trPr>
        <w:tc>
          <w:tcPr>
            <w:tcW w:w="9996" w:type="dxa"/>
            <w:gridSpan w:val="5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223F0" w14:textId="77777777" w:rsidR="00D22834" w:rsidRPr="008E45B5" w:rsidRDefault="00D22834" w:rsidP="002E32B4">
            <w:pPr>
              <w:pStyle w:val="Ohjetekstipieni"/>
              <w:tabs>
                <w:tab w:val="left" w:pos="284"/>
              </w:tabs>
              <w:rPr>
                <w:rFonts w:cs="Arial"/>
                <w:b/>
                <w:sz w:val="20"/>
              </w:rPr>
            </w:pPr>
          </w:p>
          <w:p w14:paraId="41698B79" w14:textId="77777777" w:rsidR="00D22834" w:rsidRPr="008E45B5" w:rsidRDefault="00D22834" w:rsidP="002E32B4">
            <w:pPr>
              <w:pStyle w:val="Ohjetekstipieni"/>
              <w:tabs>
                <w:tab w:val="left" w:pos="284"/>
              </w:tabs>
              <w:rPr>
                <w:rFonts w:cs="Arial"/>
                <w:b/>
                <w:sz w:val="20"/>
              </w:rPr>
            </w:pPr>
          </w:p>
          <w:p w14:paraId="09188045" w14:textId="77777777" w:rsidR="0052559E" w:rsidRPr="008E45B5" w:rsidRDefault="00606F2A" w:rsidP="00B56FD1">
            <w:pPr>
              <w:pStyle w:val="Ohjetekstipieni"/>
              <w:tabs>
                <w:tab w:val="left" w:pos="284"/>
              </w:tabs>
              <w:ind w:left="-57"/>
              <w:rPr>
                <w:rFonts w:cs="Arial"/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2. VERKSAMHETSUTÖVARENS KONTAKTUPPGIFTER</w:t>
            </w:r>
          </w:p>
        </w:tc>
      </w:tr>
      <w:tr w:rsidR="00C24ED2" w:rsidRPr="008E45B5" w14:paraId="2575A5F7" w14:textId="77777777" w:rsidTr="00241881">
        <w:trPr>
          <w:trHeight w:val="567"/>
        </w:trPr>
        <w:tc>
          <w:tcPr>
            <w:tcW w:w="573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FDC511" w14:textId="77777777" w:rsidR="00C24ED2" w:rsidRPr="008E45B5" w:rsidRDefault="00C24ED2" w:rsidP="009A5473">
            <w:pPr>
              <w:pStyle w:val="Ohjetekstipieni"/>
              <w:rPr>
                <w:rFonts w:cs="Arial"/>
                <w:sz w:val="20"/>
                <w:szCs w:val="16"/>
              </w:rPr>
            </w:pPr>
            <w:r>
              <w:rPr>
                <w:b/>
                <w:bCs/>
                <w:sz w:val="20"/>
              </w:rPr>
              <w:t>Verksamhetsutövarens</w:t>
            </w:r>
            <w:r>
              <w:rPr>
                <w:sz w:val="20"/>
              </w:rPr>
              <w:t xml:space="preserve"> namn eller firma</w:t>
            </w:r>
            <w:r>
              <w:rPr>
                <w:b/>
                <w:sz w:val="20"/>
              </w:rPr>
              <w:t xml:space="preserve"> </w:t>
            </w:r>
          </w:p>
          <w:p w14:paraId="5A7DE063" w14:textId="77777777" w:rsidR="00C24ED2" w:rsidRPr="00732B00" w:rsidRDefault="00C24ED2" w:rsidP="009A5473">
            <w:pPr>
              <w:pStyle w:val="Ohjetekstipieni"/>
              <w:rPr>
                <w:rFonts w:ascii="Times New Roman" w:hAnsi="Times New Roman"/>
                <w:sz w:val="20"/>
                <w:szCs w:val="16"/>
              </w:rPr>
            </w:pPr>
            <w:r w:rsidRPr="00732B00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2B0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32B00">
              <w:rPr>
                <w:rFonts w:ascii="Times New Roman" w:hAnsi="Times New Roman"/>
                <w:sz w:val="20"/>
              </w:rPr>
            </w:r>
            <w:r w:rsidRPr="00732B0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32B00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60D2F" w14:textId="77777777" w:rsidR="00C24ED2" w:rsidRPr="008E45B5" w:rsidRDefault="00C24ED2" w:rsidP="00C24ED2">
            <w:pPr>
              <w:pStyle w:val="Ohjetekstipieni"/>
              <w:rPr>
                <w:rFonts w:cs="Arial"/>
                <w:sz w:val="20"/>
                <w:szCs w:val="16"/>
              </w:rPr>
            </w:pPr>
            <w:r>
              <w:rPr>
                <w:sz w:val="20"/>
              </w:rPr>
              <w:t>Hemort</w:t>
            </w:r>
          </w:p>
          <w:p w14:paraId="2B048809" w14:textId="77777777" w:rsidR="00C24ED2" w:rsidRPr="00732B00" w:rsidRDefault="00C24ED2" w:rsidP="00C24ED2">
            <w:pPr>
              <w:pStyle w:val="Ohjetekstipieni"/>
              <w:rPr>
                <w:rFonts w:ascii="Times New Roman" w:hAnsi="Times New Roman"/>
                <w:sz w:val="20"/>
                <w:szCs w:val="16"/>
              </w:rPr>
            </w:pPr>
            <w:r w:rsidRPr="00732B00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2B0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32B00">
              <w:rPr>
                <w:rFonts w:ascii="Times New Roman" w:hAnsi="Times New Roman"/>
                <w:sz w:val="20"/>
              </w:rPr>
            </w:r>
            <w:r w:rsidRPr="00732B0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32B00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7E39171" w14:textId="77777777" w:rsidR="00C24ED2" w:rsidRPr="008E45B5" w:rsidRDefault="00C24ED2" w:rsidP="00C24ED2">
            <w:pPr>
              <w:pStyle w:val="Ohjetekstipieni"/>
              <w:rPr>
                <w:sz w:val="20"/>
                <w:szCs w:val="16"/>
              </w:rPr>
            </w:pPr>
            <w:r>
              <w:rPr>
                <w:sz w:val="20"/>
              </w:rPr>
              <w:t>FO-nummer</w:t>
            </w:r>
          </w:p>
          <w:p w14:paraId="204F8387" w14:textId="77777777" w:rsidR="00C24ED2" w:rsidRPr="00732B00" w:rsidRDefault="00C24ED2" w:rsidP="00C24ED2">
            <w:pPr>
              <w:pStyle w:val="Ohjetekstipieni"/>
              <w:rPr>
                <w:rFonts w:ascii="Times New Roman" w:hAnsi="Times New Roman"/>
                <w:sz w:val="20"/>
                <w:szCs w:val="16"/>
              </w:rPr>
            </w:pPr>
            <w:r w:rsidRPr="00732B00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2B0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32B00">
              <w:rPr>
                <w:rFonts w:ascii="Times New Roman" w:hAnsi="Times New Roman"/>
                <w:sz w:val="20"/>
              </w:rPr>
            </w:r>
            <w:r w:rsidRPr="00732B0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32B00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9A5473" w:rsidRPr="008E45B5" w14:paraId="64035878" w14:textId="77777777" w:rsidTr="00241881">
        <w:trPr>
          <w:trHeight w:val="567"/>
        </w:trPr>
        <w:tc>
          <w:tcPr>
            <w:tcW w:w="31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6CB8FE" w14:textId="77777777" w:rsidR="00C24ED2" w:rsidRPr="008E45B5" w:rsidRDefault="00C24ED2" w:rsidP="00C24ED2">
            <w:pPr>
              <w:pStyle w:val="Ohjetekstipieni"/>
              <w:rPr>
                <w:rFonts w:cs="Arial"/>
                <w:sz w:val="20"/>
                <w:szCs w:val="16"/>
              </w:rPr>
            </w:pPr>
            <w:r>
              <w:rPr>
                <w:sz w:val="20"/>
              </w:rPr>
              <w:t>Besöksadress</w:t>
            </w:r>
          </w:p>
          <w:p w14:paraId="3F01ADF5" w14:textId="77777777" w:rsidR="009A5473" w:rsidRPr="00732B00" w:rsidRDefault="00C24ED2" w:rsidP="00C24ED2">
            <w:pPr>
              <w:pStyle w:val="Ohjetekstipieni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 w:rsidRPr="00732B00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2B0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32B00">
              <w:rPr>
                <w:rFonts w:ascii="Times New Roman" w:hAnsi="Times New Roman"/>
                <w:sz w:val="20"/>
              </w:rPr>
            </w:r>
            <w:r w:rsidRPr="00732B0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32B00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66FF" w14:textId="77777777" w:rsidR="00C24ED2" w:rsidRPr="008E45B5" w:rsidRDefault="00C24ED2" w:rsidP="00C24ED2">
            <w:pPr>
              <w:pStyle w:val="Ohjetekstipieni"/>
              <w:rPr>
                <w:rFonts w:cs="Arial"/>
                <w:sz w:val="20"/>
                <w:szCs w:val="16"/>
              </w:rPr>
            </w:pPr>
            <w:r>
              <w:rPr>
                <w:sz w:val="20"/>
              </w:rPr>
              <w:t>Postadress</w:t>
            </w:r>
          </w:p>
          <w:p w14:paraId="1F2B1A0F" w14:textId="77777777" w:rsidR="009A5473" w:rsidRPr="008E45B5" w:rsidRDefault="00C24ED2" w:rsidP="00C24ED2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679F" w14:textId="77777777" w:rsidR="00C24ED2" w:rsidRPr="008E45B5" w:rsidRDefault="00C24ED2" w:rsidP="00C24ED2">
            <w:pPr>
              <w:pStyle w:val="Ohjetekstipieni"/>
              <w:rPr>
                <w:sz w:val="24"/>
              </w:rPr>
            </w:pPr>
            <w:r>
              <w:rPr>
                <w:sz w:val="20"/>
              </w:rPr>
              <w:t>Telefonnummer</w:t>
            </w:r>
          </w:p>
          <w:p w14:paraId="58FB251D" w14:textId="77777777" w:rsidR="009A5473" w:rsidRPr="008E45B5" w:rsidRDefault="00C24ED2" w:rsidP="00C24ED2">
            <w:pPr>
              <w:pStyle w:val="Tyttteksti2"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5CBA805" w14:textId="77777777" w:rsidR="00C24ED2" w:rsidRPr="008E45B5" w:rsidRDefault="00C24ED2" w:rsidP="00C24ED2">
            <w:pPr>
              <w:pStyle w:val="Ohjetekstipieni"/>
              <w:rPr>
                <w:sz w:val="24"/>
              </w:rPr>
            </w:pPr>
            <w:r>
              <w:rPr>
                <w:sz w:val="20"/>
              </w:rPr>
              <w:t>E-postadress</w:t>
            </w:r>
          </w:p>
          <w:p w14:paraId="60F9A387" w14:textId="77777777" w:rsidR="009A5473" w:rsidRPr="00732B00" w:rsidRDefault="00C24ED2" w:rsidP="00C24ED2">
            <w:pPr>
              <w:pStyle w:val="Ohjetekstipieni"/>
              <w:rPr>
                <w:rFonts w:ascii="Times New Roman" w:hAnsi="Times New Roman"/>
                <w:sz w:val="20"/>
                <w:szCs w:val="16"/>
              </w:rPr>
            </w:pPr>
            <w:r w:rsidRPr="00732B00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2B0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32B00">
              <w:rPr>
                <w:rFonts w:ascii="Times New Roman" w:hAnsi="Times New Roman"/>
                <w:sz w:val="20"/>
              </w:rPr>
            </w:r>
            <w:r w:rsidRPr="00732B0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32B00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9A5473" w:rsidRPr="008E45B5" w14:paraId="7A5461FE" w14:textId="77777777" w:rsidTr="00241881">
        <w:trPr>
          <w:trHeight w:val="567"/>
        </w:trPr>
        <w:tc>
          <w:tcPr>
            <w:tcW w:w="31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65D90B" w14:textId="77777777" w:rsidR="009A5473" w:rsidRPr="008E45B5" w:rsidRDefault="009A5473" w:rsidP="009A5473">
            <w:pPr>
              <w:pStyle w:val="Ohjetekstipieni"/>
              <w:rPr>
                <w:rFonts w:cs="Arial"/>
                <w:sz w:val="20"/>
                <w:szCs w:val="16"/>
              </w:rPr>
            </w:pPr>
            <w:r>
              <w:rPr>
                <w:b/>
                <w:bCs/>
                <w:sz w:val="20"/>
              </w:rPr>
              <w:t>Den som gör anmälan</w:t>
            </w:r>
            <w:r>
              <w:rPr>
                <w:sz w:val="20"/>
              </w:rPr>
              <w:t>s namn</w:t>
            </w:r>
            <w:r>
              <w:rPr>
                <w:b/>
                <w:sz w:val="20"/>
              </w:rPr>
              <w:t xml:space="preserve"> </w:t>
            </w:r>
          </w:p>
          <w:p w14:paraId="314478F4" w14:textId="77777777" w:rsidR="009A5473" w:rsidRPr="008E45B5" w:rsidRDefault="009A5473" w:rsidP="009A5473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0E928" w14:textId="77777777" w:rsidR="009A5473" w:rsidRPr="008E45B5" w:rsidRDefault="009A5473" w:rsidP="009A5473">
            <w:pPr>
              <w:pStyle w:val="Ohjetekstipieni"/>
              <w:rPr>
                <w:rFonts w:cs="Arial"/>
                <w:sz w:val="20"/>
                <w:szCs w:val="16"/>
              </w:rPr>
            </w:pPr>
            <w:r>
              <w:rPr>
                <w:sz w:val="20"/>
              </w:rPr>
              <w:t>Postadress</w:t>
            </w:r>
          </w:p>
          <w:p w14:paraId="115D6612" w14:textId="77777777" w:rsidR="009A5473" w:rsidRPr="008E45B5" w:rsidRDefault="009A5473" w:rsidP="009A5473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7F67" w14:textId="77777777" w:rsidR="009A5473" w:rsidRPr="008E45B5" w:rsidRDefault="009A5473" w:rsidP="009A5473">
            <w:pPr>
              <w:pStyle w:val="Ohjetekstipieni"/>
              <w:rPr>
                <w:sz w:val="24"/>
              </w:rPr>
            </w:pPr>
            <w:r>
              <w:rPr>
                <w:sz w:val="20"/>
              </w:rPr>
              <w:t>Telefonnummer</w:t>
            </w:r>
          </w:p>
          <w:p w14:paraId="6B217B77" w14:textId="77777777" w:rsidR="009A5473" w:rsidRPr="008E45B5" w:rsidRDefault="009A5473" w:rsidP="009A5473">
            <w:pPr>
              <w:pStyle w:val="Tyttteksti2"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E8A7764" w14:textId="77777777" w:rsidR="009A5473" w:rsidRPr="008E45B5" w:rsidRDefault="009A5473" w:rsidP="009A5473">
            <w:pPr>
              <w:pStyle w:val="Ohjetekstipieni"/>
              <w:rPr>
                <w:sz w:val="24"/>
              </w:rPr>
            </w:pPr>
            <w:r>
              <w:rPr>
                <w:sz w:val="20"/>
              </w:rPr>
              <w:t>E-postadress</w:t>
            </w:r>
          </w:p>
          <w:p w14:paraId="21133E93" w14:textId="77777777" w:rsidR="009A5473" w:rsidRPr="008E45B5" w:rsidRDefault="009A5473" w:rsidP="009A5473">
            <w:pPr>
              <w:pStyle w:val="Tyttteksti2"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</w:tr>
      <w:tr w:rsidR="009A5473" w:rsidRPr="008E45B5" w14:paraId="64B1A4BE" w14:textId="77777777" w:rsidTr="00241881">
        <w:trPr>
          <w:trHeight w:val="567"/>
        </w:trPr>
        <w:tc>
          <w:tcPr>
            <w:tcW w:w="31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405040" w14:textId="77777777" w:rsidR="009A5473" w:rsidRPr="008E45B5" w:rsidRDefault="009A5473" w:rsidP="009A5473">
            <w:pPr>
              <w:pStyle w:val="Ohjetekstipieni"/>
              <w:rPr>
                <w:rFonts w:cs="Arial"/>
                <w:sz w:val="20"/>
                <w:szCs w:val="16"/>
              </w:rPr>
            </w:pPr>
            <w:r>
              <w:rPr>
                <w:b/>
                <w:bCs/>
                <w:sz w:val="20"/>
              </w:rPr>
              <w:t>Kontaktpersonens</w:t>
            </w:r>
            <w:r>
              <w:rPr>
                <w:sz w:val="20"/>
              </w:rPr>
              <w:t xml:space="preserve"> namn (om annan än den som gör anmälan)</w:t>
            </w:r>
          </w:p>
          <w:p w14:paraId="48536E35" w14:textId="77777777" w:rsidR="009A5473" w:rsidRPr="008E45B5" w:rsidRDefault="009A5473" w:rsidP="009A5473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7C19E" w14:textId="77777777" w:rsidR="009A5473" w:rsidRPr="008E45B5" w:rsidRDefault="009A5473" w:rsidP="009A5473">
            <w:pPr>
              <w:pStyle w:val="Ohjetekstipieni"/>
              <w:rPr>
                <w:rFonts w:cs="Arial"/>
                <w:sz w:val="20"/>
                <w:szCs w:val="16"/>
              </w:rPr>
            </w:pPr>
            <w:r>
              <w:rPr>
                <w:sz w:val="20"/>
              </w:rPr>
              <w:t>Postadress</w:t>
            </w:r>
          </w:p>
          <w:p w14:paraId="7B8BA67B" w14:textId="77777777" w:rsidR="009A5473" w:rsidRPr="008E45B5" w:rsidRDefault="009A5473" w:rsidP="009A5473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EC5F4" w14:textId="77777777" w:rsidR="009A5473" w:rsidRPr="008E45B5" w:rsidRDefault="009A5473" w:rsidP="009A5473">
            <w:pPr>
              <w:pStyle w:val="Ohjetekstipieni"/>
              <w:rPr>
                <w:sz w:val="20"/>
                <w:szCs w:val="16"/>
              </w:rPr>
            </w:pPr>
            <w:r>
              <w:rPr>
                <w:sz w:val="20"/>
              </w:rPr>
              <w:t>Telefonnummer</w:t>
            </w:r>
          </w:p>
          <w:p w14:paraId="157CF27E" w14:textId="77777777" w:rsidR="009A5473" w:rsidRPr="008E45B5" w:rsidRDefault="009A5473" w:rsidP="009A5473">
            <w:pPr>
              <w:pStyle w:val="Tyttteksti2"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56F7EDF" w14:textId="77777777" w:rsidR="009A5473" w:rsidRPr="008E45B5" w:rsidRDefault="009A5473" w:rsidP="009A5473">
            <w:pPr>
              <w:pStyle w:val="Ohjetekstipieni"/>
              <w:rPr>
                <w:sz w:val="20"/>
                <w:szCs w:val="16"/>
              </w:rPr>
            </w:pPr>
            <w:r>
              <w:rPr>
                <w:sz w:val="20"/>
              </w:rPr>
              <w:t>E-postadress</w:t>
            </w:r>
          </w:p>
          <w:p w14:paraId="51632C91" w14:textId="77777777" w:rsidR="009A5473" w:rsidRPr="008E45B5" w:rsidRDefault="009A5473" w:rsidP="009A5473">
            <w:pPr>
              <w:pStyle w:val="Tyttteksti2"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</w:tr>
      <w:tr w:rsidR="009A5473" w:rsidRPr="008E45B5" w14:paraId="4DD4C4ED" w14:textId="77777777" w:rsidTr="00241881">
        <w:trPr>
          <w:trHeight w:val="567"/>
        </w:trPr>
        <w:tc>
          <w:tcPr>
            <w:tcW w:w="10130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E0A06B6" w14:textId="77777777" w:rsidR="009A5473" w:rsidRPr="008E45B5" w:rsidRDefault="009A5473" w:rsidP="007867BA">
            <w:pPr>
              <w:pStyle w:val="Ohjetekstipieni"/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</w:rPr>
              <w:t>Faktureringsadress</w:t>
            </w:r>
            <w:r>
              <w:rPr>
                <w:sz w:val="20"/>
              </w:rPr>
              <w:t xml:space="preserve"> (postadress eller nätfakturaadress)</w:t>
            </w:r>
          </w:p>
          <w:p w14:paraId="31B026FF" w14:textId="77777777" w:rsidR="009A5473" w:rsidRPr="008E45B5" w:rsidRDefault="009A5473" w:rsidP="007867BA">
            <w:pPr>
              <w:pStyle w:val="Ohjetekstipieni"/>
              <w:rPr>
                <w:rFonts w:ascii="Times New Roman" w:hAnsi="Times New Roman"/>
                <w:szCs w:val="16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76938C17" w14:textId="77777777" w:rsidR="004E1B37" w:rsidRPr="008E45B5" w:rsidRDefault="004E1B37" w:rsidP="002F781D">
      <w:pPr>
        <w:pStyle w:val="Tyttteksti2"/>
        <w:rPr>
          <w:rFonts w:ascii="Arial" w:hAnsi="Arial" w:cs="Arial"/>
          <w:b/>
          <w:sz w:val="20"/>
        </w:rPr>
      </w:pPr>
    </w:p>
    <w:p w14:paraId="15723FF3" w14:textId="77777777" w:rsidR="004E1B37" w:rsidRPr="008E45B5" w:rsidRDefault="004E1B37" w:rsidP="002F781D">
      <w:pPr>
        <w:pStyle w:val="Tyttteksti2"/>
        <w:rPr>
          <w:rFonts w:ascii="Arial" w:hAnsi="Arial" w:cs="Arial"/>
          <w:b/>
          <w:sz w:val="20"/>
        </w:rPr>
      </w:pPr>
    </w:p>
    <w:p w14:paraId="5B0C0ED7" w14:textId="77777777" w:rsidR="0052559E" w:rsidRPr="008A689F" w:rsidRDefault="00606F2A" w:rsidP="00C43E62">
      <w:pPr>
        <w:pStyle w:val="Tyttteksti2"/>
        <w:keepNext/>
        <w:ind w:left="113" w:hanging="255"/>
        <w:rPr>
          <w:rFonts w:cs="Arial"/>
          <w:sz w:val="20"/>
        </w:rPr>
      </w:pPr>
      <w:r>
        <w:rPr>
          <w:rFonts w:ascii="Arial" w:hAnsi="Arial"/>
          <w:b/>
          <w:sz w:val="20"/>
        </w:rPr>
        <w:lastRenderedPageBreak/>
        <w:t>3. KONTAKTUPPGIFTER OCH PLATS FÖR GULDGRÄVNINGSOMRÅDET SAMT UPPGIFTER OM PLANLÄGGNING, GULDGRÄVNINGSOMRÅDETS OMGIVNING OCH OMGIVNINGENS ART</w:t>
      </w:r>
    </w:p>
    <w:tbl>
      <w:tblPr>
        <w:tblW w:w="10130" w:type="dxa"/>
        <w:tblInd w:w="-1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9"/>
        <w:gridCol w:w="3544"/>
        <w:gridCol w:w="709"/>
        <w:gridCol w:w="2268"/>
      </w:tblGrid>
      <w:tr w:rsidR="00C24ED2" w:rsidRPr="008E45B5" w14:paraId="7917F15A" w14:textId="77777777" w:rsidTr="00241881">
        <w:trPr>
          <w:trHeight w:val="567"/>
        </w:trPr>
        <w:tc>
          <w:tcPr>
            <w:tcW w:w="36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A22578" w14:textId="77777777" w:rsidR="00C24ED2" w:rsidRPr="008E45B5" w:rsidRDefault="00C24ED2" w:rsidP="00C43E62">
            <w:pPr>
              <w:pStyle w:val="Ohjetekstipieni"/>
              <w:keepNext/>
              <w:rPr>
                <w:sz w:val="20"/>
                <w:szCs w:val="16"/>
              </w:rPr>
            </w:pPr>
            <w:r>
              <w:rPr>
                <w:b/>
                <w:bCs/>
                <w:sz w:val="20"/>
              </w:rPr>
              <w:t>Verksamhetens</w:t>
            </w:r>
            <w:r>
              <w:rPr>
                <w:sz w:val="20"/>
              </w:rPr>
              <w:t xml:space="preserve"> namn </w:t>
            </w:r>
          </w:p>
          <w:p w14:paraId="7F8464DA" w14:textId="77777777" w:rsidR="00C24ED2" w:rsidRPr="008E45B5" w:rsidRDefault="00C24ED2" w:rsidP="00C43E62">
            <w:pPr>
              <w:pStyle w:val="Tyttteksti2"/>
              <w:keepNext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C044" w14:textId="77777777" w:rsidR="002B1143" w:rsidRDefault="00C24ED2" w:rsidP="002B1143">
            <w:pPr>
              <w:pStyle w:val="Ohjetekstipieni"/>
              <w:keepNext/>
              <w:rPr>
                <w:sz w:val="20"/>
              </w:rPr>
            </w:pPr>
            <w:r>
              <w:rPr>
                <w:sz w:val="20"/>
              </w:rPr>
              <w:t>Var är verksamheten belägen (kommun, by)</w:t>
            </w:r>
            <w:r w:rsidR="002B1143">
              <w:rPr>
                <w:sz w:val="20"/>
              </w:rPr>
              <w:t xml:space="preserve"> </w:t>
            </w:r>
          </w:p>
          <w:p w14:paraId="382F9C95" w14:textId="667EBEC0" w:rsidR="00C24ED2" w:rsidRPr="008E45B5" w:rsidRDefault="00C24ED2" w:rsidP="002B1143">
            <w:pPr>
              <w:pStyle w:val="Ohjetekstipieni"/>
              <w:keepNext/>
              <w:rPr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96CFDB" w14:textId="77777777" w:rsidR="00C24ED2" w:rsidRPr="008E45B5" w:rsidRDefault="00C24ED2" w:rsidP="5E3F1C2B">
            <w:pPr>
              <w:pStyle w:val="Ohjetekstipieni"/>
              <w:keepNext/>
              <w:rPr>
                <w:sz w:val="20"/>
              </w:rPr>
            </w:pPr>
            <w:r>
              <w:rPr>
                <w:sz w:val="20"/>
              </w:rPr>
              <w:t>Fastighetsbeteckning</w:t>
            </w:r>
          </w:p>
          <w:p w14:paraId="55B0C239" w14:textId="77777777" w:rsidR="00C24ED2" w:rsidRPr="008E45B5" w:rsidRDefault="00C24ED2" w:rsidP="00C43E62">
            <w:pPr>
              <w:pStyle w:val="Tyttteksti2"/>
              <w:keepNext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</w:tr>
      <w:tr w:rsidR="00C24ED2" w:rsidRPr="008E45B5" w14:paraId="3957717F" w14:textId="77777777" w:rsidTr="00241881">
        <w:trPr>
          <w:trHeight w:val="567"/>
        </w:trPr>
        <w:tc>
          <w:tcPr>
            <w:tcW w:w="3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92F213" w14:textId="77777777" w:rsidR="00C24ED2" w:rsidRPr="008E45B5" w:rsidRDefault="00C24ED2" w:rsidP="00C24ED2">
            <w:pPr>
              <w:pStyle w:val="Ohjetekstipieni"/>
              <w:rPr>
                <w:sz w:val="20"/>
                <w:szCs w:val="16"/>
              </w:rPr>
            </w:pPr>
            <w:r>
              <w:rPr>
                <w:sz w:val="20"/>
              </w:rPr>
              <w:t>Besöksadress</w:t>
            </w:r>
          </w:p>
          <w:p w14:paraId="6E5D776D" w14:textId="77777777" w:rsidR="00C24ED2" w:rsidRPr="008E45B5" w:rsidRDefault="00C24ED2" w:rsidP="00C24ED2">
            <w:pPr>
              <w:pStyle w:val="Tyttteksti2"/>
              <w:rPr>
                <w:rFonts w:ascii="Arial" w:hAnsi="Arial" w:cs="Arial"/>
                <w:sz w:val="20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771A" w14:textId="77777777" w:rsidR="00C24ED2" w:rsidRPr="008E45B5" w:rsidRDefault="00C24ED2" w:rsidP="00C24ED2">
            <w:pPr>
              <w:pStyle w:val="Tyttteksti2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Postadress</w:t>
            </w:r>
          </w:p>
          <w:p w14:paraId="3CD4E681" w14:textId="77777777" w:rsidR="00C24ED2" w:rsidRPr="00732B00" w:rsidRDefault="00C24ED2" w:rsidP="00C24ED2">
            <w:pPr>
              <w:pStyle w:val="Ohjetekstipieni"/>
              <w:rPr>
                <w:rFonts w:ascii="Times New Roman" w:hAnsi="Times New Roman"/>
                <w:sz w:val="20"/>
                <w:szCs w:val="16"/>
              </w:rPr>
            </w:pPr>
            <w:r w:rsidRPr="00732B00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2B00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32B00">
              <w:rPr>
                <w:rFonts w:ascii="Times New Roman" w:hAnsi="Times New Roman"/>
                <w:sz w:val="20"/>
              </w:rPr>
            </w:r>
            <w:r w:rsidRPr="00732B0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32B00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E9BB655" w14:textId="77777777" w:rsidR="00C24ED2" w:rsidRPr="008E45B5" w:rsidRDefault="00C24ED2" w:rsidP="00C24ED2">
            <w:pPr>
              <w:pStyle w:val="Ohjetekstipieni"/>
              <w:rPr>
                <w:sz w:val="20"/>
              </w:rPr>
            </w:pPr>
            <w:r>
              <w:rPr>
                <w:sz w:val="20"/>
              </w:rPr>
              <w:t>Telefonnummer</w:t>
            </w:r>
          </w:p>
          <w:p w14:paraId="46AEC20E" w14:textId="77777777" w:rsidR="00C24ED2" w:rsidRPr="008E45B5" w:rsidRDefault="00C24ED2" w:rsidP="00C24ED2">
            <w:pPr>
              <w:pStyle w:val="Tyttteksti2"/>
              <w:rPr>
                <w:rFonts w:ascii="Arial" w:hAnsi="Arial" w:cs="Arial"/>
                <w:sz w:val="20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</w:tr>
      <w:tr w:rsidR="007A1300" w:rsidRPr="008E45B5" w14:paraId="14F004E4" w14:textId="77777777" w:rsidTr="00241881">
        <w:trPr>
          <w:trHeight w:val="567"/>
        </w:trPr>
        <w:tc>
          <w:tcPr>
            <w:tcW w:w="3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D34C82" w14:textId="77777777" w:rsidR="002B1143" w:rsidRDefault="00A80D66" w:rsidP="009A5473">
            <w:pPr>
              <w:pStyle w:val="Ohjetekstipieni"/>
              <w:rPr>
                <w:sz w:val="20"/>
                <w:szCs w:val="24"/>
              </w:rPr>
            </w:pPr>
            <w:r w:rsidRPr="002B1143">
              <w:rPr>
                <w:b/>
                <w:bCs/>
                <w:sz w:val="20"/>
                <w:szCs w:val="24"/>
              </w:rPr>
              <w:t>Kontaktpersonen för verksamheten</w:t>
            </w:r>
            <w:r w:rsidRPr="002B1143">
              <w:rPr>
                <w:sz w:val="20"/>
                <w:szCs w:val="24"/>
              </w:rPr>
              <w:t xml:space="preserve"> namn </w:t>
            </w:r>
          </w:p>
          <w:p w14:paraId="6AA9E9E1" w14:textId="78A4B57C" w:rsidR="007A1300" w:rsidRPr="008E45B5" w:rsidRDefault="007A1300" w:rsidP="009A5473">
            <w:pPr>
              <w:pStyle w:val="Ohjetekstipieni"/>
              <w:rPr>
                <w:szCs w:val="16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 w:rsidR="00A80D66"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474A" w14:textId="77777777" w:rsidR="007A1300" w:rsidRPr="008E45B5" w:rsidRDefault="007A1300" w:rsidP="009A5473">
            <w:pPr>
              <w:pStyle w:val="Ohjetekstipieni"/>
              <w:rPr>
                <w:sz w:val="20"/>
                <w:szCs w:val="16"/>
              </w:rPr>
            </w:pPr>
            <w:r>
              <w:rPr>
                <w:sz w:val="20"/>
              </w:rPr>
              <w:t>Telefonnummer</w:t>
            </w:r>
          </w:p>
          <w:p w14:paraId="6E81A098" w14:textId="77777777" w:rsidR="007A1300" w:rsidRPr="008E45B5" w:rsidRDefault="007A1300" w:rsidP="009A5473">
            <w:pPr>
              <w:pStyle w:val="Tyttteksti2"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DFAE8B1" w14:textId="77777777" w:rsidR="007A1300" w:rsidRPr="008E45B5" w:rsidRDefault="007A1300" w:rsidP="009A5473">
            <w:pPr>
              <w:pStyle w:val="Ohjetekstipieni"/>
              <w:rPr>
                <w:sz w:val="20"/>
                <w:szCs w:val="16"/>
              </w:rPr>
            </w:pPr>
            <w:r>
              <w:rPr>
                <w:sz w:val="20"/>
              </w:rPr>
              <w:t>E-postadress</w:t>
            </w:r>
          </w:p>
          <w:p w14:paraId="1DBDC9B6" w14:textId="77777777" w:rsidR="007A1300" w:rsidRPr="008E45B5" w:rsidRDefault="007A1300" w:rsidP="009A5473">
            <w:pPr>
              <w:pStyle w:val="Tyttteksti2"/>
              <w:rPr>
                <w:sz w:val="16"/>
                <w:szCs w:val="16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</w:tr>
      <w:tr w:rsidR="007A1300" w:rsidRPr="008E45B5" w14:paraId="5378FBC9" w14:textId="77777777" w:rsidTr="00241881">
        <w:trPr>
          <w:trHeight w:val="397"/>
        </w:trPr>
        <w:tc>
          <w:tcPr>
            <w:tcW w:w="7862" w:type="dxa"/>
            <w:gridSpan w:val="3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6F85407" w14:textId="77777777" w:rsidR="007A1300" w:rsidRPr="008E45B5" w:rsidRDefault="00A80D66" w:rsidP="007867BA">
            <w:pPr>
              <w:pStyle w:val="Luettelokappale"/>
              <w:ind w:left="0"/>
              <w:rPr>
                <w:rFonts w:cs="Arial"/>
                <w:sz w:val="20"/>
                <w:szCs w:val="16"/>
              </w:rPr>
            </w:pPr>
            <w:r w:rsidRPr="002B1143">
              <w:rPr>
                <w:sz w:val="20"/>
                <w:szCs w:val="18"/>
              </w:rPr>
              <w:t xml:space="preserve">Verksamhetsplatsens koordinater i </w:t>
            </w:r>
            <w:hyperlink r:id="rId11" w:history="1">
              <w:r>
                <w:rPr>
                  <w:rStyle w:val="Hyperlinkki"/>
                  <w:sz w:val="20"/>
                </w:rPr>
                <w:t>plankoordinatsystemet ETRS-TM35FIN</w:t>
              </w:r>
            </w:hyperlink>
          </w:p>
          <w:p w14:paraId="0FBC6909" w14:textId="77777777" w:rsidR="00952F63" w:rsidRPr="008E45B5" w:rsidRDefault="007A1300" w:rsidP="00E05A9B">
            <w:pPr>
              <w:pStyle w:val="Luettelokappale"/>
              <w:tabs>
                <w:tab w:val="left" w:pos="284"/>
              </w:tabs>
              <w:ind w:left="0"/>
              <w:rPr>
                <w:rFonts w:cs="Arial"/>
                <w:sz w:val="16"/>
                <w:szCs w:val="16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Text11"/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nordlig (N)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4A16459A" w14:textId="77777777" w:rsidR="007A1300" w:rsidRPr="008E45B5" w:rsidRDefault="007A1300" w:rsidP="007867BA">
            <w:pPr>
              <w:pStyle w:val="Tyttteksti2"/>
              <w:rPr>
                <w:sz w:val="16"/>
                <w:szCs w:val="16"/>
              </w:rPr>
            </w:pPr>
          </w:p>
        </w:tc>
      </w:tr>
      <w:tr w:rsidR="00E05A9B" w:rsidRPr="008E45B5" w14:paraId="6655B56A" w14:textId="77777777" w:rsidTr="00241881">
        <w:trPr>
          <w:trHeight w:val="397"/>
        </w:trPr>
        <w:tc>
          <w:tcPr>
            <w:tcW w:w="7862" w:type="dxa"/>
            <w:gridSpan w:val="3"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603BDD" w14:textId="77777777" w:rsidR="00E05A9B" w:rsidRPr="008E45B5" w:rsidRDefault="00E05A9B" w:rsidP="007867BA">
            <w:pPr>
              <w:pStyle w:val="Luettelokappale"/>
              <w:ind w:left="0"/>
              <w:rPr>
                <w:rFonts w:cs="Arial"/>
                <w:sz w:val="20"/>
                <w:szCs w:val="16"/>
              </w:rPr>
            </w:pP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östlig (E)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14:paraId="7DE5720F" w14:textId="77777777" w:rsidR="00E05A9B" w:rsidRPr="008E45B5" w:rsidRDefault="00E05A9B" w:rsidP="007867BA">
            <w:pPr>
              <w:pStyle w:val="Tyttteksti2"/>
              <w:rPr>
                <w:sz w:val="16"/>
                <w:szCs w:val="16"/>
              </w:rPr>
            </w:pPr>
          </w:p>
        </w:tc>
      </w:tr>
      <w:tr w:rsidR="00616E73" w:rsidRPr="008E45B5" w14:paraId="648A216F" w14:textId="77777777" w:rsidTr="00241881">
        <w:trPr>
          <w:trHeight w:val="794"/>
        </w:trPr>
        <w:tc>
          <w:tcPr>
            <w:tcW w:w="1013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1EFCD4" w14:textId="5EACB7D4" w:rsidR="00AB02E5" w:rsidRDefault="00AB02E5" w:rsidP="00E05A9B">
            <w:pPr>
              <w:pStyle w:val="Tyttteksti2"/>
            </w:pPr>
            <w:r>
              <w:rPr>
                <w:rStyle w:val="cf01"/>
                <w:rFonts w:ascii="Arial" w:hAnsi="Arial"/>
                <w:sz w:val="20"/>
              </w:rPr>
              <w:t>Uppgifter om gällande planer på verksamhetsplatsen (landskapsplan/generalplan/detaljplan) samt planbestämmelserna för verksamhetsområdet</w:t>
            </w:r>
          </w:p>
          <w:p w14:paraId="70D633B2" w14:textId="77777777" w:rsidR="00616E73" w:rsidRPr="008E45B5" w:rsidRDefault="00E05A9B" w:rsidP="00E05A9B">
            <w:pPr>
              <w:pStyle w:val="Tyttteksti2"/>
              <w:rPr>
                <w:rFonts w:ascii="Arial" w:hAnsi="Arial" w:cs="Arial"/>
                <w:sz w:val="20"/>
              </w:rPr>
            </w:pPr>
            <w:r w:rsidRPr="008E45B5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E45B5">
              <w:rPr>
                <w:sz w:val="20"/>
              </w:rPr>
              <w:instrText xml:space="preserve"> FORMTEXT </w:instrText>
            </w:r>
            <w:r w:rsidRPr="008E45B5">
              <w:rPr>
                <w:sz w:val="20"/>
              </w:rPr>
            </w:r>
            <w:r w:rsidRPr="008E45B5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sz w:val="20"/>
              </w:rPr>
              <w:fldChar w:fldCharType="end"/>
            </w:r>
          </w:p>
        </w:tc>
      </w:tr>
      <w:tr w:rsidR="00616E73" w:rsidRPr="008E45B5" w14:paraId="5F9D4AF2" w14:textId="77777777" w:rsidTr="00241881">
        <w:trPr>
          <w:trHeight w:val="567"/>
        </w:trPr>
        <w:tc>
          <w:tcPr>
            <w:tcW w:w="10130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7D36" w14:textId="77777777" w:rsidR="00616E73" w:rsidRPr="008E45B5" w:rsidRDefault="009C7767" w:rsidP="00E05A9B">
            <w:pPr>
              <w:pStyle w:val="Tyttteksti2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 </w:t>
            </w:r>
            <w:r w:rsidR="002B06CA" w:rsidRPr="008E45B5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B06CA"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="002B06CA" w:rsidRPr="008E45B5">
              <w:rPr>
                <w:rFonts w:cs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Pr="00911030">
              <w:rPr>
                <w:rFonts w:ascii="Arial" w:hAnsi="Arial" w:cs="Arial"/>
                <w:sz w:val="20"/>
                <w:szCs w:val="16"/>
              </w:rPr>
              <w:t>Närmare uppgifter presenteras i bilaga nr</w:t>
            </w:r>
            <w:r w:rsidRPr="00911030">
              <w:rPr>
                <w:sz w:val="20"/>
                <w:szCs w:val="16"/>
              </w:rPr>
              <w:t xml:space="preserve"> </w:t>
            </w:r>
            <w:r w:rsidR="00616E73" w:rsidRPr="00E05A9B">
              <w:rPr>
                <w:sz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616E73" w:rsidRPr="00E05A9B">
              <w:rPr>
                <w:sz w:val="20"/>
              </w:rPr>
              <w:instrText xml:space="preserve"> FORMTEXT </w:instrText>
            </w:r>
            <w:r w:rsidR="00616E73" w:rsidRPr="00E05A9B">
              <w:rPr>
                <w:sz w:val="20"/>
              </w:rPr>
            </w:r>
            <w:r w:rsidR="00616E73" w:rsidRPr="00E05A9B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="00616E73" w:rsidRPr="00E05A9B">
              <w:rPr>
                <w:sz w:val="20"/>
              </w:rPr>
              <w:fldChar w:fldCharType="end"/>
            </w:r>
          </w:p>
        </w:tc>
      </w:tr>
    </w:tbl>
    <w:p w14:paraId="305106F3" w14:textId="77777777" w:rsidR="007A1300" w:rsidRDefault="007A1300" w:rsidP="00075F67">
      <w:pPr>
        <w:rPr>
          <w:rFonts w:cs="Arial"/>
          <w:sz w:val="20"/>
        </w:rPr>
      </w:pPr>
    </w:p>
    <w:p w14:paraId="2F84545F" w14:textId="77777777" w:rsidR="008A689F" w:rsidRPr="008E45B5" w:rsidRDefault="008A689F" w:rsidP="00075F67">
      <w:pPr>
        <w:rPr>
          <w:rFonts w:cs="Arial"/>
          <w:sz w:val="20"/>
        </w:rPr>
      </w:pPr>
    </w:p>
    <w:p w14:paraId="02A58DEB" w14:textId="77777777" w:rsidR="008A689F" w:rsidRDefault="008A689F" w:rsidP="007A1162">
      <w:pPr>
        <w:keepNext/>
        <w:ind w:left="-142"/>
        <w:rPr>
          <w:rFonts w:cs="Arial"/>
          <w:sz w:val="20"/>
        </w:rPr>
      </w:pPr>
      <w:r>
        <w:rPr>
          <w:b/>
          <w:sz w:val="20"/>
        </w:rPr>
        <w:t>Uppgifter om guldgrävningsområdets omgivning och omgivningens art</w:t>
      </w:r>
    </w:p>
    <w:p w14:paraId="244215D6" w14:textId="77777777" w:rsidR="008A689F" w:rsidRPr="008E45B5" w:rsidRDefault="008A689F" w:rsidP="007A1162">
      <w:pPr>
        <w:keepNext/>
        <w:rPr>
          <w:rFonts w:cs="Arial"/>
          <w:sz w:val="20"/>
        </w:rPr>
      </w:pPr>
    </w:p>
    <w:p w14:paraId="164C85B1" w14:textId="77777777" w:rsidR="00C93322" w:rsidRPr="00C93322" w:rsidRDefault="006B0322" w:rsidP="00C93322">
      <w:pPr>
        <w:keepNext/>
        <w:ind w:left="-142"/>
        <w:rPr>
          <w:rFonts w:cs="Arial"/>
          <w:sz w:val="20"/>
        </w:rPr>
      </w:pPr>
      <w:r>
        <w:rPr>
          <w:sz w:val="20"/>
        </w:rPr>
        <w:t xml:space="preserve">Alla objekt som utsätts för störningar eller andra känsliga objekt belägna på </w:t>
      </w:r>
      <w:r>
        <w:rPr>
          <w:b/>
          <w:bCs/>
          <w:sz w:val="20"/>
        </w:rPr>
        <w:t>mindre än 300 meters avstånd</w:t>
      </w:r>
      <w:r>
        <w:rPr>
          <w:sz w:val="20"/>
        </w:rPr>
        <w:t xml:space="preserve"> från den guldgrävning som medför störningar. Platserna som anges i tabellen ska dessutom presenteras i en separat kartbilaga (punkt 15 A på en lägeskarta och/eller B en situationsplan).</w:t>
      </w:r>
    </w:p>
    <w:p w14:paraId="10B1A4B4" w14:textId="77777777" w:rsidR="008A689F" w:rsidRPr="008E45B5" w:rsidRDefault="008A689F" w:rsidP="5E3F1C2B">
      <w:pPr>
        <w:keepNext/>
        <w:ind w:left="-142"/>
        <w:rPr>
          <w:rFonts w:cs="Arial"/>
          <w:sz w:val="20"/>
        </w:rPr>
      </w:pPr>
    </w:p>
    <w:tbl>
      <w:tblPr>
        <w:tblW w:w="101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2"/>
        <w:gridCol w:w="2976"/>
        <w:gridCol w:w="1843"/>
        <w:gridCol w:w="2410"/>
      </w:tblGrid>
      <w:tr w:rsidR="008A689F" w:rsidRPr="00DB3ABD" w14:paraId="71E6CEE6" w14:textId="77777777" w:rsidTr="00241881">
        <w:trPr>
          <w:trHeight w:val="567"/>
        </w:trPr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085939" w14:textId="77777777" w:rsidR="008A689F" w:rsidRPr="00DB3ABD" w:rsidRDefault="008A689F" w:rsidP="00E439A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Objekt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38C49" w14:textId="77777777" w:rsidR="008A689F" w:rsidRPr="00DB3ABD" w:rsidRDefault="008A689F" w:rsidP="008A7D1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Objektets namn, fastighetsbeteckning eller besöksadress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39CFA6" w14:textId="77777777" w:rsidR="009C2D6C" w:rsidRDefault="008A689F" w:rsidP="008A7D1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Avstånd från verksamheten (m) </w:t>
            </w:r>
          </w:p>
          <w:p w14:paraId="09DFC1FD" w14:textId="77777777" w:rsidR="008A689F" w:rsidRPr="00DB3ABD" w:rsidRDefault="008A689F" w:rsidP="008A7D1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21C09A" w14:textId="77777777" w:rsidR="008A689F" w:rsidRPr="00DB3ABD" w:rsidRDefault="008A689F" w:rsidP="0063173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Beteckning på lägeskarta (bilaga A)</w:t>
            </w:r>
          </w:p>
        </w:tc>
      </w:tr>
      <w:tr w:rsidR="008A689F" w:rsidRPr="00DB3ABD" w14:paraId="5FB7F8BB" w14:textId="77777777" w:rsidTr="00241881">
        <w:trPr>
          <w:trHeight w:val="340"/>
        </w:trPr>
        <w:tc>
          <w:tcPr>
            <w:tcW w:w="2952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E9C5088" w14:textId="77777777" w:rsidR="008A689F" w:rsidRPr="00DB3ABD" w:rsidRDefault="008A689F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Bostadsfastighet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DCA385E" w14:textId="77777777" w:rsidR="008A689F" w:rsidRPr="00DB3ABD" w:rsidRDefault="008A689F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1E12227" w14:textId="77777777" w:rsidR="008A689F" w:rsidRPr="00DB3ABD" w:rsidRDefault="008A689F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4E7E7E4" w14:textId="77777777" w:rsidR="008A689F" w:rsidRPr="00DB3ABD" w:rsidRDefault="008A689F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A689F" w:rsidRPr="00DB3ABD" w14:paraId="183609FF" w14:textId="77777777" w:rsidTr="00241881">
        <w:trPr>
          <w:trHeight w:val="340"/>
        </w:trPr>
        <w:tc>
          <w:tcPr>
            <w:tcW w:w="2952" w:type="dxa"/>
            <w:tcBorders>
              <w:top w:val="single" w:sz="2" w:space="0" w:color="auto"/>
            </w:tcBorders>
            <w:vAlign w:val="center"/>
          </w:tcPr>
          <w:p w14:paraId="2FCE1525" w14:textId="77777777" w:rsidR="008A689F" w:rsidRPr="00DB3ABD" w:rsidRDefault="008A689F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Fritidsbostad</w:t>
            </w:r>
          </w:p>
        </w:tc>
        <w:tc>
          <w:tcPr>
            <w:tcW w:w="2976" w:type="dxa"/>
            <w:tcBorders>
              <w:top w:val="single" w:sz="2" w:space="0" w:color="auto"/>
            </w:tcBorders>
            <w:vAlign w:val="center"/>
          </w:tcPr>
          <w:p w14:paraId="100E05E9" w14:textId="77777777" w:rsidR="008A689F" w:rsidRPr="00DB3ABD" w:rsidRDefault="008A689F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05056A7B" w14:textId="77777777" w:rsidR="008A689F" w:rsidRPr="00DB3ABD" w:rsidRDefault="008A689F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3BD291F4" w14:textId="77777777" w:rsidR="008A689F" w:rsidRPr="00DB3ABD" w:rsidRDefault="008A689F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34727" w:rsidRPr="00DB3ABD" w14:paraId="37A7649C" w14:textId="77777777" w:rsidTr="00241881">
        <w:trPr>
          <w:trHeight w:val="340"/>
        </w:trPr>
        <w:tc>
          <w:tcPr>
            <w:tcW w:w="2952" w:type="dxa"/>
            <w:vAlign w:val="center"/>
          </w:tcPr>
          <w:p w14:paraId="6C2A32A2" w14:textId="77777777" w:rsidR="00934727" w:rsidRPr="00DB3ABD" w:rsidRDefault="00934727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Rekreationsområde</w:t>
            </w:r>
          </w:p>
        </w:tc>
        <w:tc>
          <w:tcPr>
            <w:tcW w:w="2976" w:type="dxa"/>
            <w:vAlign w:val="center"/>
          </w:tcPr>
          <w:p w14:paraId="29E55721" w14:textId="77777777" w:rsidR="00934727" w:rsidRPr="00DB3ABD" w:rsidRDefault="00934727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E4C6494" w14:textId="77777777" w:rsidR="00934727" w:rsidRPr="00DB3ABD" w:rsidRDefault="00934727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3BB6891" w14:textId="77777777" w:rsidR="00934727" w:rsidRPr="00DB3ABD" w:rsidRDefault="00934727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34727" w:rsidRPr="00DB3ABD" w14:paraId="3C19C51B" w14:textId="77777777" w:rsidTr="00241881">
        <w:trPr>
          <w:trHeight w:val="340"/>
        </w:trPr>
        <w:tc>
          <w:tcPr>
            <w:tcW w:w="2952" w:type="dxa"/>
            <w:vAlign w:val="center"/>
          </w:tcPr>
          <w:p w14:paraId="2BCB77A9" w14:textId="77777777" w:rsidR="00934727" w:rsidRPr="00DB3ABD" w:rsidRDefault="00934727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Grundvattenområde av klass I eller II</w:t>
            </w:r>
          </w:p>
        </w:tc>
        <w:tc>
          <w:tcPr>
            <w:tcW w:w="2976" w:type="dxa"/>
            <w:vAlign w:val="center"/>
          </w:tcPr>
          <w:p w14:paraId="37BA50B5" w14:textId="77777777" w:rsidR="00934727" w:rsidRPr="00DB3ABD" w:rsidRDefault="00934727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1B70015" w14:textId="77777777" w:rsidR="00934727" w:rsidRPr="00DB3ABD" w:rsidRDefault="00934727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48ACE50" w14:textId="77777777" w:rsidR="00934727" w:rsidRPr="00DB3ABD" w:rsidRDefault="00934727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F0A1C" w:rsidRPr="00DB3ABD" w14:paraId="54055BEC" w14:textId="77777777" w:rsidTr="00241881">
        <w:trPr>
          <w:trHeight w:val="340"/>
        </w:trPr>
        <w:tc>
          <w:tcPr>
            <w:tcW w:w="2952" w:type="dxa"/>
            <w:vAlign w:val="center"/>
          </w:tcPr>
          <w:p w14:paraId="43AB78D2" w14:textId="77777777" w:rsidR="00EF0A1C" w:rsidRPr="00DB3ABD" w:rsidRDefault="00EF0A1C" w:rsidP="00CF4C92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Vattendrag*</w:t>
            </w:r>
          </w:p>
        </w:tc>
        <w:tc>
          <w:tcPr>
            <w:tcW w:w="2976" w:type="dxa"/>
            <w:vAlign w:val="center"/>
          </w:tcPr>
          <w:p w14:paraId="2446EC3A" w14:textId="77777777" w:rsidR="00EF0A1C" w:rsidRPr="00DB3ABD" w:rsidRDefault="00EF0A1C" w:rsidP="00CF4C92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FE1420A" w14:textId="77777777" w:rsidR="00EF0A1C" w:rsidRPr="00DB3ABD" w:rsidRDefault="00EF0A1C" w:rsidP="00CF4C92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FAF52BA" w14:textId="77777777" w:rsidR="00EF0A1C" w:rsidRPr="00DB3ABD" w:rsidRDefault="00EF0A1C" w:rsidP="00CF4C92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F0A1C" w:rsidRPr="00DB3ABD" w14:paraId="7F61B12A" w14:textId="77777777" w:rsidTr="00241881">
        <w:trPr>
          <w:trHeight w:val="340"/>
        </w:trPr>
        <w:tc>
          <w:tcPr>
            <w:tcW w:w="2952" w:type="dxa"/>
            <w:vAlign w:val="center"/>
          </w:tcPr>
          <w:p w14:paraId="6CA448F8" w14:textId="77777777" w:rsidR="00EF0A1C" w:rsidRPr="00DB3ABD" w:rsidRDefault="00EF0A1C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Dike, rännil eller källa*</w:t>
            </w:r>
          </w:p>
        </w:tc>
        <w:tc>
          <w:tcPr>
            <w:tcW w:w="2976" w:type="dxa"/>
            <w:vAlign w:val="center"/>
          </w:tcPr>
          <w:p w14:paraId="759042EF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A64B9F2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53E3AC7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F0A1C" w:rsidRPr="00DB3ABD" w14:paraId="05C722E0" w14:textId="77777777" w:rsidTr="00241881">
        <w:trPr>
          <w:trHeight w:val="340"/>
        </w:trPr>
        <w:tc>
          <w:tcPr>
            <w:tcW w:w="2952" w:type="dxa"/>
            <w:vAlign w:val="center"/>
          </w:tcPr>
          <w:p w14:paraId="61D6A665" w14:textId="77777777" w:rsidR="00EF0A1C" w:rsidRPr="00DB3ABD" w:rsidRDefault="00EF0A1C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Natura 2000-område</w:t>
            </w:r>
          </w:p>
        </w:tc>
        <w:tc>
          <w:tcPr>
            <w:tcW w:w="2976" w:type="dxa"/>
            <w:vAlign w:val="center"/>
          </w:tcPr>
          <w:p w14:paraId="02BA6090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3172F0E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751583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F0A1C" w:rsidRPr="00DB3ABD" w14:paraId="0951602B" w14:textId="77777777" w:rsidTr="00241881">
        <w:trPr>
          <w:trHeight w:val="340"/>
        </w:trPr>
        <w:tc>
          <w:tcPr>
            <w:tcW w:w="2952" w:type="dxa"/>
            <w:vAlign w:val="center"/>
          </w:tcPr>
          <w:p w14:paraId="4391AE96" w14:textId="77777777" w:rsidR="00EF0A1C" w:rsidRPr="00DB3ABD" w:rsidRDefault="00EF0A1C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Annat naturskyddsområde</w:t>
            </w:r>
          </w:p>
        </w:tc>
        <w:tc>
          <w:tcPr>
            <w:tcW w:w="2976" w:type="dxa"/>
            <w:vAlign w:val="center"/>
          </w:tcPr>
          <w:p w14:paraId="46E387B5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1DA1514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6677070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C2D6C" w:rsidRPr="00DB3ABD" w14:paraId="1CB5638B" w14:textId="77777777" w:rsidTr="00241881">
        <w:trPr>
          <w:trHeight w:val="510"/>
        </w:trPr>
        <w:tc>
          <w:tcPr>
            <w:tcW w:w="2952" w:type="dxa"/>
            <w:tcBorders>
              <w:bottom w:val="single" w:sz="2" w:space="0" w:color="auto"/>
            </w:tcBorders>
            <w:vAlign w:val="center"/>
          </w:tcPr>
          <w:p w14:paraId="11E2FF2E" w14:textId="77777777" w:rsidR="00791CB2" w:rsidRDefault="009C2D6C" w:rsidP="009C2D6C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Konstruktioner för renskötsel (</w:t>
            </w:r>
            <w:proofErr w:type="gramStart"/>
            <w:r>
              <w:rPr>
                <w:sz w:val="18"/>
              </w:rPr>
              <w:t>t.ex.</w:t>
            </w:r>
            <w:proofErr w:type="gramEnd"/>
            <w:r>
              <w:rPr>
                <w:sz w:val="18"/>
              </w:rPr>
              <w:t xml:space="preserve"> stängsel och transportrutter) </w:t>
            </w:r>
          </w:p>
          <w:p w14:paraId="4C644BF8" w14:textId="77777777" w:rsidR="009C2D6C" w:rsidRPr="00DB3ABD" w:rsidRDefault="009C2D6C" w:rsidP="009C2D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center"/>
          </w:tcPr>
          <w:p w14:paraId="3EC35524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66A61D11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0DB610F6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C2D6C" w:rsidRPr="00DB3ABD" w14:paraId="6BDD0F7F" w14:textId="77777777" w:rsidTr="00241881">
        <w:trPr>
          <w:trHeight w:val="510"/>
        </w:trPr>
        <w:tc>
          <w:tcPr>
            <w:tcW w:w="2952" w:type="dxa"/>
            <w:tcBorders>
              <w:bottom w:val="single" w:sz="2" w:space="0" w:color="auto"/>
            </w:tcBorders>
            <w:vAlign w:val="center"/>
          </w:tcPr>
          <w:p w14:paraId="75B88B7B" w14:textId="77777777" w:rsidR="009C2D6C" w:rsidRPr="00DB3ABD" w:rsidRDefault="04EBE80D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Samiska näringar och samekulturen</w:t>
            </w:r>
          </w:p>
        </w:tc>
        <w:tc>
          <w:tcPr>
            <w:tcW w:w="2976" w:type="dxa"/>
            <w:tcBorders>
              <w:bottom w:val="single" w:sz="2" w:space="0" w:color="auto"/>
            </w:tcBorders>
            <w:vAlign w:val="center"/>
          </w:tcPr>
          <w:p w14:paraId="43CBF288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02242733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40007032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C2D6C" w:rsidRPr="00DB3ABD" w14:paraId="7AABD30E" w14:textId="77777777" w:rsidTr="00241881">
        <w:trPr>
          <w:trHeight w:val="340"/>
        </w:trPr>
        <w:tc>
          <w:tcPr>
            <w:tcW w:w="2952" w:type="dxa"/>
            <w:tcBorders>
              <w:bottom w:val="single" w:sz="2" w:space="0" w:color="auto"/>
            </w:tcBorders>
            <w:vAlign w:val="center"/>
          </w:tcPr>
          <w:p w14:paraId="1AA86A1C" w14:textId="77777777" w:rsidR="009C2D6C" w:rsidRPr="00DB3ABD" w:rsidRDefault="009C2D6C" w:rsidP="008A7D1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Fornminnen</w:t>
            </w:r>
          </w:p>
        </w:tc>
        <w:tc>
          <w:tcPr>
            <w:tcW w:w="2976" w:type="dxa"/>
            <w:tcBorders>
              <w:bottom w:val="single" w:sz="2" w:space="0" w:color="auto"/>
            </w:tcBorders>
            <w:vAlign w:val="center"/>
          </w:tcPr>
          <w:p w14:paraId="49FB6819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4CD55C33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303EF78E" w14:textId="77777777" w:rsidR="009C2D6C" w:rsidRPr="00DB3ABD" w:rsidRDefault="009C2D6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F0A1C" w:rsidRPr="00DB3ABD" w14:paraId="4CCAB6D0" w14:textId="77777777" w:rsidTr="00241881">
        <w:trPr>
          <w:trHeight w:val="737"/>
        </w:trPr>
        <w:tc>
          <w:tcPr>
            <w:tcW w:w="295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CCCC370" w14:textId="77777777" w:rsidR="00EF0A1C" w:rsidRPr="00DB3ABD" w:rsidRDefault="188090E0" w:rsidP="009C2D6C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Annat objekt som utsätts för störning (</w:t>
            </w:r>
            <w:proofErr w:type="gramStart"/>
            <w:r>
              <w:rPr>
                <w:sz w:val="18"/>
              </w:rPr>
              <w:t>t.ex.</w:t>
            </w:r>
            <w:proofErr w:type="gramEnd"/>
            <w:r>
              <w:rPr>
                <w:sz w:val="18"/>
              </w:rPr>
              <w:t xml:space="preserve"> skyddade naturtyper och arter, boträd för stora rovfåglar)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726333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D546841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A305F74" w14:textId="77777777" w:rsidR="00EF0A1C" w:rsidRPr="00DB3ABD" w:rsidRDefault="00EF0A1C" w:rsidP="008A7D1B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C66272" w:rsidRPr="00DB3ABD" w14:paraId="00B9E868" w14:textId="77777777" w:rsidTr="00241881">
        <w:trPr>
          <w:trHeight w:val="624"/>
        </w:trPr>
        <w:tc>
          <w:tcPr>
            <w:tcW w:w="10181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7D422F4" w14:textId="77777777" w:rsidR="00C66272" w:rsidRDefault="00C66272" w:rsidP="5E3F1C2B">
            <w:pPr>
              <w:tabs>
                <w:tab w:val="left" w:pos="318"/>
              </w:tabs>
              <w:rPr>
                <w:rFonts w:cs="Arial"/>
                <w:sz w:val="20"/>
              </w:rPr>
            </w:pPr>
            <w:r>
              <w:rPr>
                <w:sz w:val="20"/>
              </w:rPr>
              <w:t>Uppgift om boträd för stora rovfåglar som finns på mindre än 1 100 meters avstånd</w:t>
            </w:r>
          </w:p>
          <w:p w14:paraId="404DB8DE" w14:textId="77777777" w:rsidR="00C66272" w:rsidRDefault="00C66272" w:rsidP="5E3F1C2B">
            <w:pPr>
              <w:tabs>
                <w:tab w:val="left" w:pos="318"/>
              </w:tabs>
              <w:rPr>
                <w:rFonts w:cs="Arial"/>
                <w:sz w:val="20"/>
              </w:rPr>
            </w:pPr>
            <w:r w:rsidRPr="5E3F1C2B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5E3F1C2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5E3F1C2B">
              <w:rPr>
                <w:rFonts w:ascii="Times New Roman" w:hAnsi="Times New Roman"/>
                <w:sz w:val="20"/>
              </w:rPr>
            </w:r>
            <w:r w:rsidRPr="5E3F1C2B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5E3F1C2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F0A1C" w:rsidRPr="00DB3ABD" w14:paraId="0F5E9A94" w14:textId="77777777" w:rsidTr="00241881">
        <w:trPr>
          <w:trHeight w:val="510"/>
        </w:trPr>
        <w:tc>
          <w:tcPr>
            <w:tcW w:w="10181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7158364" w14:textId="77777777" w:rsidR="00EF0A1C" w:rsidRPr="008E45B5" w:rsidRDefault="00C66272" w:rsidP="5E3F1C2B">
            <w:pPr>
              <w:tabs>
                <w:tab w:val="left" w:pos="318"/>
              </w:tabs>
              <w:rPr>
                <w:rFonts w:cs="Arial"/>
                <w:sz w:val="20"/>
              </w:rPr>
            </w:pPr>
            <w:r>
              <w:t xml:space="preserve">* </w:t>
            </w:r>
            <w:r w:rsidRPr="00911030">
              <w:rPr>
                <w:sz w:val="20"/>
                <w:szCs w:val="18"/>
              </w:rPr>
              <w:t>Avståndet från närmaste dike, bäck, älv eller annat vattendrag till det område som ska grävas</w:t>
            </w:r>
            <w:r>
              <w:t>.</w:t>
            </w:r>
            <w:r>
              <w:rPr>
                <w:sz w:val="20"/>
              </w:rPr>
              <w:t xml:space="preserve"> </w:t>
            </w:r>
            <w:r w:rsidR="00EF0A1C" w:rsidRPr="5E3F1C2B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F0A1C" w:rsidRPr="5E3F1C2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EF0A1C" w:rsidRPr="5E3F1C2B">
              <w:rPr>
                <w:rFonts w:ascii="Times New Roman" w:hAnsi="Times New Roman"/>
                <w:sz w:val="20"/>
              </w:rPr>
            </w:r>
            <w:r w:rsidR="00EF0A1C" w:rsidRPr="5E3F1C2B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="00EF0A1C" w:rsidRPr="5E3F1C2B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 w:rsidR="003D2D76" w:rsidRPr="00DB3ABD" w14:paraId="7A07ED5E" w14:textId="77777777" w:rsidTr="00241881">
        <w:trPr>
          <w:trHeight w:val="1077"/>
        </w:trPr>
        <w:tc>
          <w:tcPr>
            <w:tcW w:w="10181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B5CD989" w14:textId="77777777" w:rsidR="003D2D76" w:rsidRDefault="003D2D76" w:rsidP="5E3F1C2B">
            <w:pPr>
              <w:tabs>
                <w:tab w:val="left" w:pos="318"/>
              </w:tabs>
              <w:rPr>
                <w:rFonts w:cs="Arial"/>
                <w:sz w:val="20"/>
              </w:rPr>
            </w:pPr>
            <w:r>
              <w:rPr>
                <w:sz w:val="20"/>
              </w:rPr>
              <w:t>Närmare uppgifter om genomsnittligt djup, bredd, vattenföring och vattenareal (strömmar eller finns det alltid vatten) för diken, rännilar, källor, bäckar, åar eller älvar eller andra vattenområden som finns i närheten av området som ska grävas</w:t>
            </w:r>
          </w:p>
          <w:p w14:paraId="74123854" w14:textId="77777777" w:rsidR="003D2D76" w:rsidRDefault="003D2D76" w:rsidP="5E3F1C2B">
            <w:pPr>
              <w:tabs>
                <w:tab w:val="left" w:pos="318"/>
              </w:tabs>
              <w:rPr>
                <w:rFonts w:cs="Arial"/>
                <w:sz w:val="20"/>
              </w:rPr>
            </w:pPr>
            <w:r w:rsidRPr="5E3F1C2B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5E3F1C2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5E3F1C2B">
              <w:rPr>
                <w:rFonts w:ascii="Times New Roman" w:hAnsi="Times New Roman"/>
                <w:sz w:val="20"/>
              </w:rPr>
            </w:r>
            <w:r w:rsidRPr="5E3F1C2B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5E3F1C2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9C2D6C" w:rsidRPr="008E45B5" w14:paraId="79BF8F5F" w14:textId="77777777" w:rsidTr="00241881">
        <w:trPr>
          <w:trHeight w:val="851"/>
        </w:trPr>
        <w:tc>
          <w:tcPr>
            <w:tcW w:w="1018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2A1CEC" w14:textId="77777777" w:rsidR="009C2D6C" w:rsidRPr="000C538D" w:rsidRDefault="04EBE80D" w:rsidP="5E3F1C2B">
            <w:pPr>
              <w:tabs>
                <w:tab w:val="left" w:pos="318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Uppgifter om andra områden med maskinell guldgrävning som finns i verksamhetsplatsens omgivning (namnet på guldvaskningstillståndsområdena, verksamhetsutövare, uppgrävda mängder, arealer)</w:t>
            </w:r>
          </w:p>
          <w:p w14:paraId="73A44141" w14:textId="77777777" w:rsidR="009C2D6C" w:rsidRDefault="009C2D6C" w:rsidP="009C2D6C">
            <w:pPr>
              <w:tabs>
                <w:tab w:val="left" w:pos="318"/>
              </w:tabs>
              <w:rPr>
                <w:rFonts w:ascii="Times New Roman" w:hAnsi="Times New Roman"/>
                <w:sz w:val="20"/>
              </w:rPr>
            </w:pPr>
            <w:r w:rsidRPr="000C538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0C538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C538D">
              <w:rPr>
                <w:rFonts w:ascii="Times New Roman" w:hAnsi="Times New Roman"/>
                <w:sz w:val="20"/>
              </w:rPr>
            </w:r>
            <w:r w:rsidRPr="000C538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0C538D">
              <w:rPr>
                <w:rFonts w:ascii="Times New Roman" w:hAnsi="Times New Roman"/>
                <w:sz w:val="20"/>
              </w:rPr>
              <w:fldChar w:fldCharType="end"/>
            </w:r>
          </w:p>
          <w:p w14:paraId="7F684B4D" w14:textId="77777777" w:rsidR="000C538D" w:rsidRDefault="000C538D" w:rsidP="009C2D6C">
            <w:pPr>
              <w:tabs>
                <w:tab w:val="left" w:pos="318"/>
              </w:tabs>
              <w:rPr>
                <w:rFonts w:cs="Arial"/>
                <w:sz w:val="20"/>
              </w:rPr>
            </w:pPr>
          </w:p>
          <w:p w14:paraId="5F1DD05E" w14:textId="77777777" w:rsidR="000C538D" w:rsidRDefault="000C538D" w:rsidP="009C2D6C">
            <w:pPr>
              <w:tabs>
                <w:tab w:val="left" w:pos="318"/>
              </w:tabs>
              <w:rPr>
                <w:rFonts w:ascii="Times New Roman" w:hAnsi="Times New Roman"/>
                <w:sz w:val="20"/>
              </w:rPr>
            </w:pPr>
            <w:r w:rsidRPr="00911030">
              <w:rPr>
                <w:sz w:val="20"/>
                <w:szCs w:val="18"/>
              </w:rPr>
              <w:t xml:space="preserve">Avstånd från guldgrävningsområdet som anmälan gäller </w:t>
            </w: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18"/>
              </w:rPr>
              <w:t>m</w:t>
            </w:r>
          </w:p>
          <w:p w14:paraId="15CF88AF" w14:textId="77777777" w:rsidR="000C538D" w:rsidRDefault="000C538D" w:rsidP="009C2D6C">
            <w:pPr>
              <w:tabs>
                <w:tab w:val="left" w:pos="318"/>
              </w:tabs>
              <w:rPr>
                <w:rFonts w:ascii="Times New Roman" w:hAnsi="Times New Roman"/>
                <w:sz w:val="20"/>
              </w:rPr>
            </w:pPr>
          </w:p>
          <w:p w14:paraId="55BB4F94" w14:textId="77777777" w:rsidR="000C538D" w:rsidRDefault="000C538D" w:rsidP="4F9F42EB">
            <w:pPr>
              <w:tabs>
                <w:tab w:val="left" w:pos="318"/>
              </w:tabs>
              <w:rPr>
                <w:rFonts w:ascii="Times New Roman" w:hAnsi="Times New Roman"/>
                <w:sz w:val="20"/>
              </w:rPr>
            </w:pPr>
            <w:r w:rsidRPr="4F9F42EB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4F9F42EB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4F9F42EB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18"/>
              </w:rPr>
              <w:t xml:space="preserve">Övriga belastande verksamheter som finns i närområdet: </w:t>
            </w:r>
            <w:r w:rsidRPr="4F9F42EB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4F9F42E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4F9F42EB">
              <w:rPr>
                <w:rFonts w:ascii="Times New Roman" w:hAnsi="Times New Roman"/>
                <w:sz w:val="20"/>
              </w:rPr>
            </w:r>
            <w:r w:rsidRPr="4F9F42EB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4F9F42EB">
              <w:rPr>
                <w:rFonts w:ascii="Times New Roman" w:hAnsi="Times New Roman"/>
                <w:sz w:val="20"/>
              </w:rPr>
              <w:fldChar w:fldCharType="end"/>
            </w:r>
          </w:p>
          <w:p w14:paraId="0DE8CED7" w14:textId="77777777" w:rsidR="000C538D" w:rsidRDefault="000C538D" w:rsidP="009C2D6C">
            <w:pPr>
              <w:tabs>
                <w:tab w:val="left" w:pos="318"/>
              </w:tabs>
              <w:rPr>
                <w:rFonts w:cs="Arial"/>
                <w:sz w:val="20"/>
              </w:rPr>
            </w:pPr>
          </w:p>
          <w:p w14:paraId="3753BB10" w14:textId="77777777" w:rsidR="000C538D" w:rsidRDefault="000C538D" w:rsidP="009C2D6C">
            <w:pPr>
              <w:tabs>
                <w:tab w:val="left" w:pos="318"/>
              </w:tabs>
              <w:rPr>
                <w:rFonts w:cs="Arial"/>
                <w:sz w:val="20"/>
              </w:rPr>
            </w:pPr>
            <w:r w:rsidRPr="00911030">
              <w:rPr>
                <w:sz w:val="20"/>
                <w:szCs w:val="18"/>
              </w:rPr>
              <w:t xml:space="preserve">Avstånd från guldgrävningsområdet som anmälan gäller </w:t>
            </w:r>
            <w:r w:rsidRPr="008E45B5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5B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E45B5">
              <w:rPr>
                <w:rFonts w:ascii="Times New Roman" w:hAnsi="Times New Roman"/>
                <w:sz w:val="20"/>
              </w:rPr>
            </w:r>
            <w:r w:rsidRPr="008E45B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8E45B5">
              <w:rPr>
                <w:rFonts w:ascii="Times New Roman" w:hAnsi="Times New Roman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18"/>
              </w:rPr>
              <w:t>m</w:t>
            </w:r>
          </w:p>
          <w:p w14:paraId="223C2E0E" w14:textId="77777777" w:rsidR="000C538D" w:rsidRPr="00743B08" w:rsidRDefault="000C538D" w:rsidP="009C2D6C">
            <w:pPr>
              <w:tabs>
                <w:tab w:val="left" w:pos="318"/>
              </w:tabs>
              <w:rPr>
                <w:rFonts w:ascii="Times New Roman" w:hAnsi="Times New Roman"/>
                <w:sz w:val="20"/>
              </w:rPr>
            </w:pPr>
          </w:p>
        </w:tc>
      </w:tr>
      <w:tr w:rsidR="00496B30" w:rsidRPr="008E45B5" w14:paraId="08EC1C41" w14:textId="77777777" w:rsidTr="00241881">
        <w:trPr>
          <w:trHeight w:val="794"/>
        </w:trPr>
        <w:tc>
          <w:tcPr>
            <w:tcW w:w="1018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0F1B51" w14:textId="231524F2" w:rsidR="00496B30" w:rsidRDefault="00496B30" w:rsidP="4F9F42EB">
            <w:pPr>
              <w:tabs>
                <w:tab w:val="left" w:pos="318"/>
              </w:tabs>
              <w:rPr>
                <w:sz w:val="20"/>
              </w:rPr>
            </w:pPr>
            <w:r>
              <w:rPr>
                <w:sz w:val="20"/>
              </w:rPr>
              <w:t>Uppgifter om miljön i verksamhetsplatsens omgivning (</w:t>
            </w:r>
            <w:proofErr w:type="gramStart"/>
            <w:r>
              <w:rPr>
                <w:sz w:val="20"/>
              </w:rPr>
              <w:t>bl.a.</w:t>
            </w:r>
            <w:proofErr w:type="gramEnd"/>
            <w:r>
              <w:rPr>
                <w:sz w:val="20"/>
              </w:rPr>
              <w:t xml:space="preserve"> beskrivning av jordmån och berggrund i området, växtligheten och trädbeståndet) </w:t>
            </w:r>
          </w:p>
          <w:p w14:paraId="6597BAF4" w14:textId="77777777" w:rsidR="00496B30" w:rsidRPr="008E45B5" w:rsidRDefault="00496B30" w:rsidP="00496B30">
            <w:pPr>
              <w:tabs>
                <w:tab w:val="left" w:pos="318"/>
              </w:tabs>
              <w:rPr>
                <w:rFonts w:cs="Arial"/>
                <w:sz w:val="20"/>
              </w:rPr>
            </w:pPr>
            <w:r w:rsidRPr="00743B08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43B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43B08">
              <w:rPr>
                <w:rFonts w:ascii="Times New Roman" w:hAnsi="Times New Roman"/>
                <w:sz w:val="20"/>
              </w:rPr>
            </w:r>
            <w:r w:rsidRPr="00743B08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43B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F0A1C" w:rsidRPr="008E45B5" w14:paraId="7BE8FA16" w14:textId="77777777" w:rsidTr="00241881">
        <w:trPr>
          <w:trHeight w:val="567"/>
        </w:trPr>
        <w:tc>
          <w:tcPr>
            <w:tcW w:w="10181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9585" w14:textId="77777777" w:rsidR="00EF0A1C" w:rsidRPr="008E45B5" w:rsidRDefault="00EF0A1C" w:rsidP="00E439AC">
            <w:pPr>
              <w:tabs>
                <w:tab w:val="left" w:pos="318"/>
              </w:tabs>
              <w:rPr>
                <w:rFonts w:cs="Arial"/>
                <w:sz w:val="20"/>
              </w:rPr>
            </w:pPr>
            <w:r w:rsidRPr="008E45B5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8E45B5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sz w:val="20"/>
                <w:szCs w:val="18"/>
              </w:rPr>
              <w:t xml:space="preserve">Uppgifterna presenteras i bilaga nr </w:t>
            </w:r>
            <w:r w:rsidRPr="005B78CC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B78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5B78CC">
              <w:rPr>
                <w:rFonts w:ascii="Times New Roman" w:hAnsi="Times New Roman"/>
                <w:sz w:val="20"/>
              </w:rPr>
            </w:r>
            <w:r w:rsidRPr="005B78CC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5B78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33CF17FA" w14:textId="77777777" w:rsidR="00952F63" w:rsidRDefault="00952F63" w:rsidP="00952F63">
      <w:pPr>
        <w:rPr>
          <w:rFonts w:cs="Arial"/>
          <w:sz w:val="20"/>
        </w:rPr>
      </w:pPr>
    </w:p>
    <w:p w14:paraId="2AD7A092" w14:textId="77777777" w:rsidR="00952F63" w:rsidRDefault="00952F63" w:rsidP="00952F63">
      <w:pPr>
        <w:rPr>
          <w:rFonts w:cs="Arial"/>
          <w:sz w:val="20"/>
        </w:rPr>
      </w:pPr>
    </w:p>
    <w:p w14:paraId="2D37D735" w14:textId="77777777" w:rsidR="00952F63" w:rsidRPr="008E45B5" w:rsidRDefault="00743B08" w:rsidP="5E3F1C2B">
      <w:pPr>
        <w:keepNext/>
        <w:ind w:left="113" w:hanging="255"/>
        <w:rPr>
          <w:rFonts w:cs="Arial"/>
          <w:sz w:val="18"/>
          <w:szCs w:val="18"/>
        </w:rPr>
      </w:pPr>
      <w:r>
        <w:rPr>
          <w:b/>
          <w:sz w:val="20"/>
        </w:rPr>
        <w:t>4. UPPGIFTER OM GULDVASKNINGSOMRÅDETS MARKÄGARE, RÅGRANNAR, RENBETESLAG SAMT ANDRA EVENTUELLA PARTER SOM VERKSAMHETEN OCH DESS KONSEKVENSER KAN BERÖRA</w:t>
      </w: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07"/>
      </w:tblGrid>
      <w:tr w:rsidR="00952F63" w14:paraId="2AAC3FE5" w14:textId="77777777" w:rsidTr="00241881">
        <w:trPr>
          <w:trHeight w:val="567"/>
        </w:trPr>
        <w:tc>
          <w:tcPr>
            <w:tcW w:w="1020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bookmarkStart w:id="1" w:name="Text112"/>
          <w:p w14:paraId="5247E1BF" w14:textId="77777777" w:rsidR="00952F63" w:rsidRDefault="00952F63" w:rsidP="00952F63">
            <w:pPr>
              <w:pStyle w:val="Tyttteksti2"/>
            </w:pPr>
            <w:r w:rsidRPr="002B06CA">
              <w:rPr>
                <w:sz w:val="20"/>
              </w:rPr>
              <w:fldChar w:fldCharType="begin" w:fldLock="1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B06CA">
              <w:rPr>
                <w:sz w:val="20"/>
              </w:rPr>
              <w:instrText xml:space="preserve"> FORMTEXT </w:instrText>
            </w:r>
            <w:r w:rsidRPr="002B06CA">
              <w:rPr>
                <w:sz w:val="20"/>
              </w:rPr>
            </w:r>
            <w:r w:rsidRPr="002B06CA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2B06CA">
              <w:rPr>
                <w:sz w:val="20"/>
              </w:rPr>
              <w:fldChar w:fldCharType="end"/>
            </w:r>
            <w:bookmarkEnd w:id="1"/>
          </w:p>
        </w:tc>
      </w:tr>
      <w:tr w:rsidR="00952F63" w14:paraId="492A04E4" w14:textId="77777777" w:rsidTr="00241881">
        <w:trPr>
          <w:trHeight w:val="737"/>
        </w:trPr>
        <w:tc>
          <w:tcPr>
            <w:tcW w:w="10207" w:type="dxa"/>
            <w:tcBorders>
              <w:top w:val="single" w:sz="2" w:space="0" w:color="auto"/>
            </w:tcBorders>
            <w:vAlign w:val="center"/>
          </w:tcPr>
          <w:p w14:paraId="2D1BF010" w14:textId="77777777" w:rsidR="00952F63" w:rsidRDefault="00952F63" w:rsidP="00952F63">
            <w:pPr>
              <w:pStyle w:val="Tyttteksti2"/>
              <w:rPr>
                <w:rFonts w:cs="Arial"/>
                <w:sz w:val="20"/>
              </w:rPr>
            </w:pPr>
            <w:r w:rsidRPr="008E45B5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8E45B5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rFonts w:ascii="Arial" w:hAnsi="Arial" w:cs="Arial"/>
                <w:sz w:val="20"/>
              </w:rPr>
              <w:t xml:space="preserve">En förteckning över rågrannar och parter finns på </w:t>
            </w:r>
            <w:hyperlink r:id="rId12" w:history="1">
              <w:r w:rsidRPr="00911030">
                <w:rPr>
                  <w:rStyle w:val="Hyperlinkki"/>
                  <w:rFonts w:ascii="Arial" w:hAnsi="Arial" w:cs="Arial"/>
                  <w:sz w:val="20"/>
                </w:rPr>
                <w:t>blankett 6010c</w:t>
              </w:r>
            </w:hyperlink>
            <w:r w:rsidRPr="00911030">
              <w:rPr>
                <w:rFonts w:ascii="Arial" w:hAnsi="Arial" w:cs="Arial"/>
                <w:sz w:val="20"/>
              </w:rPr>
              <w:t xml:space="preserve"> i bilaga C</w:t>
            </w:r>
            <w:r>
              <w:t xml:space="preserve"> </w:t>
            </w:r>
          </w:p>
          <w:p w14:paraId="23D54E4F" w14:textId="77777777" w:rsidR="007D3D72" w:rsidRDefault="007D3D72" w:rsidP="00952F63">
            <w:pPr>
              <w:pStyle w:val="Tyttteksti2"/>
            </w:pPr>
            <w:r w:rsidRPr="008E45B5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8E45B5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rFonts w:ascii="Arial" w:hAnsi="Arial" w:cs="Arial"/>
                <w:sz w:val="20"/>
                <w:szCs w:val="16"/>
              </w:rPr>
              <w:t>Uppgifterna presenteras i bilaga nr</w:t>
            </w:r>
            <w:r w:rsidRPr="00911030">
              <w:rPr>
                <w:sz w:val="20"/>
                <w:szCs w:val="16"/>
              </w:rPr>
              <w:t xml:space="preserve"> </w:t>
            </w:r>
            <w:r w:rsidRPr="008E45B5">
              <w:rPr>
                <w:rFonts w:cs="Arial"/>
                <w:sz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E45B5">
              <w:rPr>
                <w:rFonts w:cs="Arial"/>
                <w:sz w:val="20"/>
              </w:rPr>
              <w:instrText xml:space="preserve"> FORMTEXT </w:instrText>
            </w:r>
            <w:r w:rsidRPr="008E45B5">
              <w:rPr>
                <w:rFonts w:cs="Arial"/>
                <w:sz w:val="20"/>
              </w:rPr>
            </w:r>
            <w:r w:rsidRPr="008E45B5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45B5">
              <w:rPr>
                <w:rFonts w:cs="Arial"/>
                <w:sz w:val="20"/>
              </w:rPr>
              <w:fldChar w:fldCharType="end"/>
            </w:r>
          </w:p>
        </w:tc>
      </w:tr>
    </w:tbl>
    <w:p w14:paraId="6C0A70A6" w14:textId="77777777" w:rsidR="00952F63" w:rsidRDefault="00952F63" w:rsidP="00952F63">
      <w:pPr>
        <w:rPr>
          <w:rFonts w:cs="Arial"/>
          <w:sz w:val="20"/>
        </w:rPr>
      </w:pPr>
    </w:p>
    <w:p w14:paraId="679077A1" w14:textId="77777777" w:rsidR="009C7767" w:rsidRPr="008E45B5" w:rsidRDefault="009C7767" w:rsidP="00075F67">
      <w:pPr>
        <w:rPr>
          <w:rFonts w:cs="Arial"/>
          <w:sz w:val="20"/>
        </w:rPr>
      </w:pPr>
    </w:p>
    <w:p w14:paraId="2C4A47E9" w14:textId="77777777" w:rsidR="008E45B5" w:rsidRPr="0092001B" w:rsidRDefault="00743B08" w:rsidP="00DB3ABD">
      <w:pPr>
        <w:pStyle w:val="Otsikko3"/>
        <w:spacing w:before="0" w:after="0"/>
        <w:ind w:left="142" w:hanging="284"/>
      </w:pPr>
      <w:r>
        <w:rPr>
          <w:sz w:val="20"/>
        </w:rPr>
        <w:t>5. UPPGIFTER OM TILLSTÅND, AVTAL, BESLUT OCH ANMÄLNINGAR GÄLLANDE VERKSAMHETEN</w:t>
      </w:r>
    </w:p>
    <w:tbl>
      <w:tblPr>
        <w:tblW w:w="1014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992"/>
        <w:gridCol w:w="426"/>
        <w:gridCol w:w="992"/>
        <w:gridCol w:w="2268"/>
        <w:gridCol w:w="272"/>
        <w:gridCol w:w="1096"/>
        <w:gridCol w:w="900"/>
      </w:tblGrid>
      <w:tr w:rsidR="00DB3ABD" w:rsidRPr="00DB3ABD" w14:paraId="2B24A3C1" w14:textId="77777777" w:rsidTr="00241881">
        <w:trPr>
          <w:trHeight w:val="567"/>
        </w:trPr>
        <w:tc>
          <w:tcPr>
            <w:tcW w:w="4189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5891E" w14:textId="77777777" w:rsidR="00DB3ABD" w:rsidRPr="00DB3ABD" w:rsidRDefault="00DB3ABD" w:rsidP="009A3FCD">
            <w:pPr>
              <w:keepNext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A04B7" w14:textId="63052364" w:rsidR="00DB3ABD" w:rsidRPr="00DB3ABD" w:rsidRDefault="00DB3ABD" w:rsidP="00743B08">
            <w:pPr>
              <w:keepNext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Datum för beviljande och </w:t>
            </w:r>
            <w:proofErr w:type="spellStart"/>
            <w:r>
              <w:rPr>
                <w:b/>
                <w:color w:val="000000"/>
                <w:sz w:val="18"/>
              </w:rPr>
              <w:t>beslutsnr</w:t>
            </w:r>
            <w:proofErr w:type="spellEnd"/>
            <w:r>
              <w:rPr>
                <w:b/>
                <w:color w:val="000000"/>
                <w:sz w:val="18"/>
              </w:rPr>
              <w:br/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39887" w14:textId="77777777" w:rsidR="00DB3ABD" w:rsidRPr="00DB3ABD" w:rsidRDefault="00DB3ABD" w:rsidP="009A3FCD">
            <w:pPr>
              <w:keepNext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Myndighet/instans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AF47C9" w14:textId="77777777" w:rsidR="00DB3ABD" w:rsidRPr="00DB3ABD" w:rsidRDefault="00DB3ABD" w:rsidP="009A3FCD">
            <w:pPr>
              <w:keepNext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>Lagakraftvunnen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1D492" w14:textId="77777777" w:rsidR="00DB3ABD" w:rsidRPr="00DB3ABD" w:rsidRDefault="00DB3ABD" w:rsidP="009A3FCD">
            <w:pPr>
              <w:keepNext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Under behandling</w:t>
            </w:r>
          </w:p>
        </w:tc>
      </w:tr>
      <w:tr w:rsidR="00DB3ABD" w:rsidRPr="00DB3ABD" w14:paraId="290DC44E" w14:textId="77777777" w:rsidTr="00241881">
        <w:trPr>
          <w:trHeight w:val="397"/>
        </w:trPr>
        <w:tc>
          <w:tcPr>
            <w:tcW w:w="4189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37AAFE3A" w14:textId="77777777" w:rsidR="00DB3ABD" w:rsidRPr="00DB3ABD" w:rsidRDefault="00DB3ABD" w:rsidP="009A3FCD">
            <w:pPr>
              <w:keepNext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Miljötillstånd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35E7CC1D" w14:textId="77777777" w:rsidR="00DB3ABD" w:rsidRPr="00DB3ABD" w:rsidRDefault="00DB3ABD" w:rsidP="009A3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54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188E5499" w14:textId="77777777" w:rsidR="00DB3ABD" w:rsidRPr="00DB3ABD" w:rsidRDefault="00DB3ABD" w:rsidP="009A3FCD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096" w:type="dxa"/>
            <w:tcBorders>
              <w:top w:val="single" w:sz="2" w:space="0" w:color="auto"/>
            </w:tcBorders>
            <w:vAlign w:val="center"/>
          </w:tcPr>
          <w:p w14:paraId="27501FD1" w14:textId="77777777" w:rsidR="00DB3ABD" w:rsidRPr="00DB3ABD" w:rsidRDefault="00DB3ABD" w:rsidP="00DB3ABD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47E14B2C" w14:textId="77777777" w:rsidR="00DB3ABD" w:rsidRPr="00DB3ABD" w:rsidRDefault="00DB3ABD" w:rsidP="009A3FCD">
            <w:pPr>
              <w:keepNext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</w:tr>
      <w:tr w:rsidR="00814080" w:rsidRPr="00DB3ABD" w14:paraId="5086E502" w14:textId="77777777" w:rsidTr="00241881">
        <w:trPr>
          <w:trHeight w:val="397"/>
        </w:trPr>
        <w:tc>
          <w:tcPr>
            <w:tcW w:w="4189" w:type="dxa"/>
            <w:gridSpan w:val="2"/>
            <w:shd w:val="clear" w:color="auto" w:fill="auto"/>
            <w:vAlign w:val="center"/>
          </w:tcPr>
          <w:p w14:paraId="1030BEB4" w14:textId="77777777" w:rsidR="00814080" w:rsidRPr="00DB3ABD" w:rsidRDefault="00814080" w:rsidP="009A3FCD">
            <w:pPr>
              <w:keepNext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Anmälningsbeslut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910B51D" w14:textId="77777777" w:rsidR="00814080" w:rsidRPr="00DB3ABD" w:rsidRDefault="00814080" w:rsidP="009A3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5100FC71" w14:textId="77777777" w:rsidR="00814080" w:rsidRPr="00DB3ABD" w:rsidRDefault="00814080" w:rsidP="009A3FCD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096" w:type="dxa"/>
            <w:vAlign w:val="center"/>
          </w:tcPr>
          <w:p w14:paraId="2DE14BE6" w14:textId="77777777" w:rsidR="00814080" w:rsidRPr="00DB3ABD" w:rsidRDefault="00814080" w:rsidP="00DB3ABD">
            <w:pPr>
              <w:jc w:val="center"/>
              <w:rPr>
                <w:rFonts w:cs="Arial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299005" w14:textId="77777777" w:rsidR="00814080" w:rsidRPr="00DB3ABD" w:rsidRDefault="00814080" w:rsidP="009A3FCD">
            <w:pPr>
              <w:jc w:val="center"/>
              <w:rPr>
                <w:rFonts w:cs="Arial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</w:tr>
      <w:tr w:rsidR="00814080" w:rsidRPr="00DB3ABD" w14:paraId="1C1CAFF3" w14:textId="77777777" w:rsidTr="00241881">
        <w:trPr>
          <w:trHeight w:val="397"/>
        </w:trPr>
        <w:tc>
          <w:tcPr>
            <w:tcW w:w="4189" w:type="dxa"/>
            <w:gridSpan w:val="2"/>
            <w:shd w:val="clear" w:color="auto" w:fill="auto"/>
            <w:vAlign w:val="center"/>
          </w:tcPr>
          <w:p w14:paraId="620C6BB8" w14:textId="77777777" w:rsidR="00814080" w:rsidRPr="00DB3ABD" w:rsidRDefault="770047AF" w:rsidP="5E3F1C2B">
            <w:pPr>
              <w:keepNext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Guldvaskningstillstånd för maskinell vaskning (Tukes) → bilaga D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8D6490" w14:textId="77777777" w:rsidR="00814080" w:rsidRPr="00DB3ABD" w:rsidRDefault="00814080" w:rsidP="009A3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78579F4F" w14:textId="77777777" w:rsidR="00814080" w:rsidRPr="00DB3ABD" w:rsidRDefault="00814080" w:rsidP="009A3FCD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096" w:type="dxa"/>
            <w:vAlign w:val="center"/>
          </w:tcPr>
          <w:p w14:paraId="54877FFA" w14:textId="77777777" w:rsidR="00814080" w:rsidRPr="00DB3ABD" w:rsidRDefault="00814080" w:rsidP="00DB3ABD">
            <w:pPr>
              <w:jc w:val="center"/>
              <w:rPr>
                <w:rFonts w:cs="Arial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457169" w14:textId="77777777" w:rsidR="00814080" w:rsidRPr="00DB3ABD" w:rsidRDefault="00814080" w:rsidP="002B06CA">
            <w:pPr>
              <w:jc w:val="center"/>
              <w:rPr>
                <w:rFonts w:cs="Arial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</w:tr>
      <w:tr w:rsidR="00EF0A1C" w:rsidRPr="00DB3ABD" w14:paraId="58FD8D93" w14:textId="77777777" w:rsidTr="00241881">
        <w:trPr>
          <w:trHeight w:val="397"/>
        </w:trPr>
        <w:tc>
          <w:tcPr>
            <w:tcW w:w="4189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396B8D9" w14:textId="77777777" w:rsidR="00EF0A1C" w:rsidRPr="00DB3ABD" w:rsidRDefault="00EF0A1C" w:rsidP="00CF4C92">
            <w:pPr>
              <w:rPr>
                <w:rFonts w:cs="Arial"/>
                <w:color w:val="000000"/>
                <w:sz w:val="18"/>
                <w:szCs w:val="18"/>
              </w:rPr>
            </w:pPr>
            <w:r w:rsidRPr="00911030">
              <w:rPr>
                <w:sz w:val="18"/>
                <w:szCs w:val="16"/>
              </w:rPr>
              <w:t xml:space="preserve">Annat tillstånd eller godkännande, vilket? </w:t>
            </w:r>
            <w:r w:rsidRPr="001F0AB6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F0AB6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F0AB6">
              <w:rPr>
                <w:rFonts w:ascii="Times New Roman" w:hAnsi="Times New Roman"/>
                <w:sz w:val="18"/>
              </w:rPr>
            </w:r>
            <w:r w:rsidRPr="001F0AB6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1F0AB6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83E1FD2" w14:textId="77777777" w:rsidR="00EF0A1C" w:rsidRPr="00DB3ABD" w:rsidRDefault="00EF0A1C" w:rsidP="00CF4C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5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2577D9A" w14:textId="77777777" w:rsidR="00EF0A1C" w:rsidRPr="00DB3ABD" w:rsidRDefault="00EF0A1C" w:rsidP="00CF4C92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096" w:type="dxa"/>
            <w:tcBorders>
              <w:bottom w:val="single" w:sz="2" w:space="0" w:color="auto"/>
            </w:tcBorders>
            <w:vAlign w:val="center"/>
          </w:tcPr>
          <w:p w14:paraId="117A4D46" w14:textId="77777777" w:rsidR="00EF0A1C" w:rsidRPr="00DB3ABD" w:rsidRDefault="00EF0A1C" w:rsidP="00CF4C92">
            <w:pPr>
              <w:jc w:val="center"/>
              <w:rPr>
                <w:rFonts w:cs="Arial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BF31F1E" w14:textId="77777777" w:rsidR="00EF0A1C" w:rsidRPr="00DB3ABD" w:rsidRDefault="00EF0A1C" w:rsidP="00CF4C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</w:tr>
      <w:tr w:rsidR="00330B7B" w:rsidRPr="00DB3ABD" w14:paraId="1205B054" w14:textId="77777777" w:rsidTr="00241881">
        <w:trPr>
          <w:trHeight w:val="397"/>
        </w:trPr>
        <w:tc>
          <w:tcPr>
            <w:tcW w:w="4189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22D2BC7" w14:textId="77777777" w:rsidR="00330B7B" w:rsidRPr="00DB3ABD" w:rsidRDefault="00330B7B" w:rsidP="009A3FCD">
            <w:pPr>
              <w:keepNext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Beslut från fullföljdsdomstol: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9F52FEE" w14:textId="77777777" w:rsidR="00330B7B" w:rsidRPr="00DB3ABD" w:rsidRDefault="00330B7B" w:rsidP="009A3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E3CB7F7" w14:textId="77777777" w:rsidR="00330B7B" w:rsidRPr="00DB3ABD" w:rsidRDefault="00330B7B" w:rsidP="009A3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2" w:space="0" w:color="auto"/>
              <w:bottom w:val="single" w:sz="2" w:space="0" w:color="A6A6A6" w:themeColor="background1" w:themeShade="A6"/>
            </w:tcBorders>
            <w:vAlign w:val="center"/>
          </w:tcPr>
          <w:p w14:paraId="7A6A7E41" w14:textId="77777777" w:rsidR="00330B7B" w:rsidRPr="00DB3ABD" w:rsidRDefault="00330B7B" w:rsidP="002B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27A89CF" w14:textId="77777777" w:rsidR="00330B7B" w:rsidRPr="00DB3ABD" w:rsidRDefault="00330B7B" w:rsidP="002B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0B7B" w:rsidRPr="00DB3ABD" w14:paraId="117196C2" w14:textId="77777777" w:rsidTr="00241881">
        <w:trPr>
          <w:trHeight w:val="397"/>
        </w:trPr>
        <w:tc>
          <w:tcPr>
            <w:tcW w:w="4189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F4A5017" w14:textId="77777777" w:rsidR="00330B7B" w:rsidRPr="00DB3ABD" w:rsidRDefault="00330B7B" w:rsidP="008E45B5">
            <w:pPr>
              <w:keepNext/>
              <w:numPr>
                <w:ilvl w:val="0"/>
                <w:numId w:val="7"/>
              </w:numPr>
              <w:tabs>
                <w:tab w:val="left" w:pos="87"/>
              </w:tabs>
              <w:ind w:left="512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om miljötillstånd</w:t>
            </w:r>
          </w:p>
        </w:tc>
        <w:tc>
          <w:tcPr>
            <w:tcW w:w="1418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0EF90CB" w14:textId="77777777" w:rsidR="00330B7B" w:rsidRPr="00DB3ABD" w:rsidRDefault="00330B7B" w:rsidP="009A3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540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192A11F" w14:textId="77777777" w:rsidR="00330B7B" w:rsidRPr="00DB3ABD" w:rsidRDefault="00330B7B" w:rsidP="009A3FCD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09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513C193F" w14:textId="77777777" w:rsidR="00330B7B" w:rsidRPr="00DB3ABD" w:rsidRDefault="00330B7B" w:rsidP="002B06CA">
            <w:pPr>
              <w:jc w:val="center"/>
              <w:rPr>
                <w:rFonts w:cs="Arial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9A170D0" w14:textId="77777777" w:rsidR="00330B7B" w:rsidRPr="00DB3ABD" w:rsidRDefault="00330B7B" w:rsidP="002B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</w:tr>
      <w:tr w:rsidR="00330B7B" w:rsidRPr="00DB3ABD" w14:paraId="71AD7021" w14:textId="77777777" w:rsidTr="00241881">
        <w:trPr>
          <w:trHeight w:val="454"/>
        </w:trPr>
        <w:tc>
          <w:tcPr>
            <w:tcW w:w="4189" w:type="dxa"/>
            <w:gridSpan w:val="2"/>
            <w:tcBorders>
              <w:top w:val="single" w:sz="2" w:space="0" w:color="A6A6A6" w:themeColor="background1" w:themeShade="A6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4DB156FC" w14:textId="77777777" w:rsidR="00330B7B" w:rsidRPr="00DB3ABD" w:rsidRDefault="00330B7B" w:rsidP="008E45B5">
            <w:pPr>
              <w:keepNext/>
              <w:numPr>
                <w:ilvl w:val="0"/>
                <w:numId w:val="7"/>
              </w:numPr>
              <w:tabs>
                <w:tab w:val="left" w:pos="291"/>
              </w:tabs>
              <w:ind w:left="512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911030">
              <w:rPr>
                <w:sz w:val="18"/>
                <w:szCs w:val="16"/>
              </w:rPr>
              <w:t xml:space="preserve">om annat tillstånd eller beslut, vilket? </w:t>
            </w: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6A6A6" w:themeColor="background1" w:themeShade="A6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762D877" w14:textId="77777777" w:rsidR="00330B7B" w:rsidRPr="00DB3ABD" w:rsidRDefault="00330B7B" w:rsidP="009A3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540" w:type="dxa"/>
            <w:gridSpan w:val="2"/>
            <w:tcBorders>
              <w:top w:val="single" w:sz="2" w:space="0" w:color="A6A6A6" w:themeColor="background1" w:themeShade="A6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6171BAF" w14:textId="77777777" w:rsidR="00330B7B" w:rsidRPr="00DB3ABD" w:rsidRDefault="00330B7B" w:rsidP="009A3FCD">
            <w:pPr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ascii="Times New Roman" w:hAnsi="Times New Roman"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3AB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DB3ABD">
              <w:rPr>
                <w:rFonts w:ascii="Times New Roman" w:hAnsi="Times New Roman"/>
                <w:sz w:val="18"/>
              </w:rPr>
            </w:r>
            <w:r w:rsidRPr="00DB3ABD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     </w:t>
            </w:r>
            <w:r w:rsidRPr="00DB3ABD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096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0F8DC2DF" w14:textId="77777777" w:rsidR="00330B7B" w:rsidRPr="00DB3ABD" w:rsidRDefault="00330B7B" w:rsidP="002B06CA">
            <w:pPr>
              <w:jc w:val="center"/>
              <w:rPr>
                <w:rFonts w:cs="Arial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4C79A4A0" w14:textId="77777777" w:rsidR="00330B7B" w:rsidRPr="00DB3ABD" w:rsidRDefault="00330B7B" w:rsidP="002B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ABD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3ABD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DB3ABD">
              <w:rPr>
                <w:rFonts w:cs="Arial"/>
                <w:sz w:val="18"/>
              </w:rPr>
              <w:fldChar w:fldCharType="end"/>
            </w:r>
          </w:p>
        </w:tc>
      </w:tr>
      <w:tr w:rsidR="00330B7B" w:rsidRPr="00952F63" w14:paraId="75009EF6" w14:textId="77777777" w:rsidTr="00241881">
        <w:trPr>
          <w:trHeight w:val="567"/>
        </w:trPr>
        <w:tc>
          <w:tcPr>
            <w:tcW w:w="10143" w:type="dxa"/>
            <w:gridSpan w:val="8"/>
            <w:tcBorders>
              <w:top w:val="single" w:sz="2" w:space="0" w:color="000000" w:themeColor="text1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5B3924F" w14:textId="77777777" w:rsidR="00330B7B" w:rsidRPr="00952F63" w:rsidRDefault="00330B7B" w:rsidP="00CD3E3A">
            <w:pPr>
              <w:pStyle w:val="3Luettelo"/>
              <w:ind w:left="0" w:firstLine="0"/>
              <w:rPr>
                <w:rFonts w:ascii="Arial" w:hAnsi="Arial" w:cs="Arial"/>
                <w:sz w:val="20"/>
              </w:rPr>
            </w:pPr>
            <w:r w:rsidRPr="00952F63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952F63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rFonts w:ascii="Arial" w:hAnsi="Arial" w:cs="Arial"/>
                <w:sz w:val="20"/>
                <w:szCs w:val="18"/>
              </w:rPr>
              <w:t>Uppgifterna presenteras i bilaga nr</w:t>
            </w:r>
            <w:r w:rsidRPr="00911030">
              <w:rPr>
                <w:sz w:val="20"/>
                <w:szCs w:val="18"/>
              </w:rP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</w:p>
        </w:tc>
      </w:tr>
      <w:tr w:rsidR="00330B7B" w:rsidRPr="00952F63" w14:paraId="4C915B5A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101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3DF4166" w14:textId="77777777" w:rsidR="00965EDE" w:rsidRDefault="00965EDE" w:rsidP="00A16161">
            <w:pPr>
              <w:pStyle w:val="Ohjetekstipieni"/>
              <w:tabs>
                <w:tab w:val="left" w:pos="227"/>
              </w:tabs>
              <w:ind w:left="-57"/>
              <w:rPr>
                <w:b/>
                <w:sz w:val="20"/>
              </w:rPr>
            </w:pPr>
          </w:p>
          <w:p w14:paraId="16DCAD9D" w14:textId="77777777" w:rsidR="00965EDE" w:rsidRDefault="00965EDE" w:rsidP="00A16161">
            <w:pPr>
              <w:pStyle w:val="Ohjetekstipieni"/>
              <w:tabs>
                <w:tab w:val="left" w:pos="227"/>
              </w:tabs>
              <w:ind w:left="-57"/>
              <w:rPr>
                <w:b/>
                <w:sz w:val="20"/>
              </w:rPr>
            </w:pPr>
          </w:p>
          <w:p w14:paraId="2AFD256C" w14:textId="77777777" w:rsidR="00330B7B" w:rsidRPr="00952F63" w:rsidRDefault="00743B08" w:rsidP="00A16161">
            <w:pPr>
              <w:pStyle w:val="Ohjetekstipieni"/>
              <w:tabs>
                <w:tab w:val="left" w:pos="227"/>
              </w:tabs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6. UPPGIFTER OM VERKSAMHETEN</w:t>
            </w:r>
          </w:p>
        </w:tc>
      </w:tr>
      <w:tr w:rsidR="00605A03" w:rsidRPr="00952F63" w14:paraId="5C192ED8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143" w:type="dxa"/>
            <w:gridSpan w:val="8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6A7198" w14:textId="77777777" w:rsidR="00605A03" w:rsidRPr="00605A03" w:rsidRDefault="00605A03" w:rsidP="00CF4C92">
            <w:pPr>
              <w:pStyle w:val="Tyttteksti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Årlig verksamhetstid</w:t>
            </w:r>
          </w:p>
          <w:p w14:paraId="3194D59F" w14:textId="77777777" w:rsidR="00605A03" w:rsidRDefault="00605A03" w:rsidP="5E3F1C2B">
            <w:pPr>
              <w:pStyle w:val="Tyttteksti2"/>
              <w:tabs>
                <w:tab w:val="left" w:pos="36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911030">
              <w:rPr>
                <w:rFonts w:ascii="Arial" w:hAnsi="Arial" w:cs="Arial"/>
                <w:sz w:val="20"/>
                <w:szCs w:val="16"/>
              </w:rPr>
              <w:t>Den tid som högst används per år för grävning och vaskning</w:t>
            </w:r>
            <w:r w:rsidRPr="00911030">
              <w:rPr>
                <w:rFonts w:ascii="Arial" w:hAnsi="Arial"/>
                <w:sz w:val="16"/>
                <w:szCs w:val="16"/>
              </w:rPr>
              <w:t xml:space="preserve"> </w:t>
            </w:r>
            <w:r w:rsidRPr="5E3F1C2B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5E3F1C2B">
              <w:rPr>
                <w:sz w:val="20"/>
              </w:rPr>
              <w:instrText xml:space="preserve"> FORMTEXT </w:instrText>
            </w:r>
            <w:r w:rsidRPr="5E3F1C2B">
              <w:rPr>
                <w:sz w:val="20"/>
              </w:rPr>
            </w:r>
            <w:r w:rsidRPr="5E3F1C2B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5E3F1C2B">
              <w:rPr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dygn/år (högst 50 dygn/år)</w:t>
            </w:r>
          </w:p>
          <w:p w14:paraId="35D402EA" w14:textId="77777777" w:rsidR="00F85C7C" w:rsidRPr="00911030" w:rsidRDefault="00605A03" w:rsidP="00A16161">
            <w:pPr>
              <w:pStyle w:val="Tyttteksti2"/>
              <w:tabs>
                <w:tab w:val="left" w:pos="36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Pr="00911030">
              <w:rPr>
                <w:rFonts w:ascii="Arial" w:hAnsi="Arial" w:cs="Arial"/>
                <w:sz w:val="20"/>
              </w:rPr>
              <w:t>Grävsäsong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911030">
              <w:rPr>
                <w:rFonts w:ascii="Arial" w:hAnsi="Arial" w:cs="Arial"/>
                <w:sz w:val="20"/>
                <w:szCs w:val="16"/>
              </w:rPr>
              <w:t>(datum)</w:t>
            </w:r>
          </w:p>
          <w:p w14:paraId="21808FCB" w14:textId="77777777" w:rsidR="00A03014" w:rsidRPr="00605A03" w:rsidRDefault="00A03014" w:rsidP="00A16161">
            <w:pPr>
              <w:pStyle w:val="Tyttteksti2"/>
              <w:tabs>
                <w:tab w:val="left" w:pos="369"/>
              </w:tabs>
              <w:rPr>
                <w:rFonts w:ascii="Arial" w:hAnsi="Arial" w:cs="Arial"/>
                <w:sz w:val="20"/>
              </w:rPr>
            </w:pPr>
          </w:p>
        </w:tc>
      </w:tr>
      <w:tr w:rsidR="00330B7B" w:rsidRPr="00952F63" w14:paraId="6E498608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143" w:type="dxa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D26F4FA" w14:textId="77777777" w:rsidR="00EF0A1C" w:rsidRPr="0062429E" w:rsidRDefault="00EF0A1C" w:rsidP="00EF0A1C">
            <w:pPr>
              <w:pStyle w:val="Tyttteksti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Jordmassor</w:t>
            </w:r>
          </w:p>
          <w:p w14:paraId="6A90F2DC" w14:textId="53B67F3C" w:rsidR="00330B7B" w:rsidRPr="00E73273" w:rsidRDefault="0062429E" w:rsidP="5E3F1C2B">
            <w:pPr>
              <w:pStyle w:val="Tyttteksti2"/>
              <w:tabs>
                <w:tab w:val="left" w:pos="369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Pr="00E73273">
              <w:rPr>
                <w:rFonts w:ascii="Arial" w:hAnsi="Arial" w:cs="Arial"/>
                <w:sz w:val="20"/>
                <w:szCs w:val="16"/>
              </w:rPr>
              <w:t xml:space="preserve">Största mängd uppgrävda jordmassor inklusive </w:t>
            </w:r>
            <w:proofErr w:type="spellStart"/>
            <w:r w:rsidRPr="00E73273">
              <w:rPr>
                <w:rFonts w:ascii="Arial" w:hAnsi="Arial" w:cs="Arial"/>
                <w:sz w:val="20"/>
                <w:szCs w:val="16"/>
              </w:rPr>
              <w:t>ytjord</w:t>
            </w:r>
            <w:proofErr w:type="spellEnd"/>
            <w:r w:rsidRPr="00E73273">
              <w:rPr>
                <w:rFonts w:ascii="Arial" w:hAnsi="Arial" w:cs="Arial"/>
                <w:sz w:val="20"/>
                <w:szCs w:val="16"/>
              </w:rPr>
              <w:t>:</w:t>
            </w:r>
            <w:r w:rsidRPr="00E73273">
              <w:rPr>
                <w:rFonts w:ascii="Arial" w:hAnsi="Arial"/>
                <w:sz w:val="16"/>
                <w:szCs w:val="16"/>
              </w:rPr>
              <w:t xml:space="preserve"> </w:t>
            </w:r>
            <w:r w:rsidR="00EF0A1C" w:rsidRPr="5E3F1C2B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F0A1C" w:rsidRPr="5E3F1C2B">
              <w:rPr>
                <w:sz w:val="20"/>
              </w:rPr>
              <w:instrText xml:space="preserve"> FORMTEXT </w:instrText>
            </w:r>
            <w:r w:rsidR="00EF0A1C" w:rsidRPr="5E3F1C2B">
              <w:rPr>
                <w:sz w:val="20"/>
              </w:rPr>
            </w:r>
            <w:r w:rsidR="00EF0A1C" w:rsidRPr="5E3F1C2B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="00EF0A1C" w:rsidRPr="5E3F1C2B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m</w:t>
            </w:r>
            <w:r w:rsidRPr="00E73273">
              <w:rPr>
                <w:rFonts w:ascii="Arial" w:hAnsi="Arial" w:cs="Arial"/>
                <w:sz w:val="20"/>
                <w:szCs w:val="16"/>
                <w:vertAlign w:val="superscript"/>
              </w:rPr>
              <w:t>3</w:t>
            </w:r>
            <w:r w:rsidRPr="00E73273">
              <w:rPr>
                <w:rFonts w:ascii="Arial" w:hAnsi="Arial" w:cs="Arial"/>
                <w:sz w:val="20"/>
                <w:szCs w:val="16"/>
              </w:rPr>
              <w:t>/år (under 500 m</w:t>
            </w:r>
            <w:r w:rsidRPr="00E73273">
              <w:rPr>
                <w:rFonts w:ascii="Arial" w:hAnsi="Arial" w:cs="Arial"/>
                <w:sz w:val="20"/>
                <w:szCs w:val="16"/>
                <w:vertAlign w:val="superscript"/>
              </w:rPr>
              <w:t>3</w:t>
            </w:r>
            <w:r w:rsidRPr="00E73273">
              <w:rPr>
                <w:rFonts w:ascii="Arial" w:hAnsi="Arial" w:cs="Arial"/>
                <w:sz w:val="20"/>
                <w:szCs w:val="16"/>
              </w:rPr>
              <w:t>/år, till exempel 499 m</w:t>
            </w:r>
            <w:r w:rsidRPr="00E73273">
              <w:rPr>
                <w:rFonts w:ascii="Arial" w:hAnsi="Arial" w:cs="Arial"/>
                <w:sz w:val="20"/>
                <w:szCs w:val="16"/>
                <w:vertAlign w:val="superscript"/>
              </w:rPr>
              <w:t>3</w:t>
            </w:r>
            <w:r w:rsidRPr="00E73273">
              <w:rPr>
                <w:rFonts w:ascii="Arial" w:hAnsi="Arial" w:cs="Arial"/>
                <w:sz w:val="20"/>
                <w:szCs w:val="16"/>
              </w:rPr>
              <w:t xml:space="preserve"> eller </w:t>
            </w:r>
            <w:r w:rsidR="00E73273">
              <w:rPr>
                <w:rFonts w:ascii="Arial" w:hAnsi="Arial" w:cs="Arial"/>
                <w:sz w:val="20"/>
                <w:szCs w:val="16"/>
              </w:rPr>
              <w:tab/>
            </w:r>
            <w:r w:rsidRPr="00E73273">
              <w:rPr>
                <w:rFonts w:ascii="Arial" w:hAnsi="Arial" w:cs="Arial"/>
                <w:sz w:val="20"/>
                <w:szCs w:val="16"/>
              </w:rPr>
              <w:t>mindre)</w:t>
            </w:r>
          </w:p>
          <w:p w14:paraId="55C1CC2B" w14:textId="77777777" w:rsidR="008D657F" w:rsidRDefault="008D657F" w:rsidP="009737A7">
            <w:pPr>
              <w:pStyle w:val="Tyttteksti2"/>
              <w:tabs>
                <w:tab w:val="left" w:pos="369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952F63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Ytjord som avlägsnas från uppgrävningsområden används senare för landskapsanpassning</w:t>
            </w:r>
          </w:p>
          <w:p w14:paraId="06C27D31" w14:textId="77777777" w:rsidR="00EF0A1C" w:rsidRDefault="0062429E" w:rsidP="009737A7">
            <w:pPr>
              <w:pStyle w:val="Tyttteksti2"/>
              <w:tabs>
                <w:tab w:val="left" w:pos="36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</w:tr>
      <w:tr w:rsidR="00330B7B" w:rsidRPr="00952F63" w14:paraId="2951B53D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143" w:type="dxa"/>
            <w:gridSpan w:val="8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A7DAD1" w14:textId="77777777" w:rsidR="00330B7B" w:rsidRPr="0062429E" w:rsidRDefault="0062429E" w:rsidP="00F36BEF">
            <w:pPr>
              <w:pStyle w:val="Tyttteksti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Maskiner och utrustning</w:t>
            </w:r>
          </w:p>
          <w:p w14:paraId="63824BC8" w14:textId="77777777" w:rsidR="0062429E" w:rsidRPr="0062429E" w:rsidRDefault="0062429E" w:rsidP="4F9F42EB">
            <w:pPr>
              <w:pStyle w:val="Tyttteksti2"/>
              <w:tabs>
                <w:tab w:val="left" w:pos="36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5E3F1C2B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5E3F1C2B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5E3F1C2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Grävlastare</w:t>
            </w:r>
            <w:r>
              <w:t xml:space="preserve"> </w:t>
            </w:r>
            <w:r w:rsidRPr="5E3F1C2B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5E3F1C2B">
              <w:rPr>
                <w:sz w:val="20"/>
              </w:rPr>
              <w:instrText xml:space="preserve"> FORMTEXT </w:instrText>
            </w:r>
            <w:r w:rsidRPr="5E3F1C2B">
              <w:rPr>
                <w:sz w:val="20"/>
              </w:rPr>
            </w:r>
            <w:r w:rsidRPr="5E3F1C2B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5E3F1C2B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st., vikt</w:t>
            </w:r>
            <w:r>
              <w:t xml:space="preserve"> </w:t>
            </w:r>
            <w:r w:rsidRPr="5E3F1C2B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5E3F1C2B">
              <w:rPr>
                <w:sz w:val="20"/>
              </w:rPr>
              <w:instrText xml:space="preserve"> FORMTEXT </w:instrText>
            </w:r>
            <w:r w:rsidRPr="5E3F1C2B">
              <w:rPr>
                <w:sz w:val="20"/>
              </w:rPr>
            </w:r>
            <w:r w:rsidRPr="5E3F1C2B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5E3F1C2B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ton</w:t>
            </w:r>
          </w:p>
          <w:p w14:paraId="18A218EA" w14:textId="77777777" w:rsidR="0062429E" w:rsidRDefault="0062429E" w:rsidP="0062429E">
            <w:pPr>
              <w:pStyle w:val="Tyttteksti2"/>
              <w:tabs>
                <w:tab w:val="left" w:pos="361"/>
              </w:tabs>
              <w:rPr>
                <w:rFonts w:ascii="Arial" w:hAnsi="Arial"/>
                <w:sz w:val="20"/>
              </w:rPr>
            </w:pPr>
            <w:r>
              <w:rPr>
                <w:sz w:val="20"/>
              </w:rPr>
              <w:tab/>
            </w:r>
            <w:r w:rsidRPr="00952F63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952F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Grävmaskin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st., vikt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ton</w:t>
            </w:r>
          </w:p>
          <w:p w14:paraId="1DA29A02" w14:textId="77777777" w:rsidR="0062429E" w:rsidRDefault="0062429E" w:rsidP="0062429E">
            <w:pPr>
              <w:pStyle w:val="Tyttteksti2"/>
              <w:tabs>
                <w:tab w:val="left" w:pos="361"/>
              </w:tabs>
              <w:rPr>
                <w:rFonts w:ascii="Arial" w:hAnsi="Arial"/>
                <w:sz w:val="20"/>
              </w:rPr>
            </w:pPr>
            <w:r>
              <w:rPr>
                <w:sz w:val="20"/>
              </w:rPr>
              <w:lastRenderedPageBreak/>
              <w:tab/>
            </w:r>
            <w:r w:rsidRPr="00952F63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952F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Vattenpump med förbränningsmotor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st., effekt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kW/kVA/hk, flöde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l/min</w:t>
            </w:r>
          </w:p>
          <w:p w14:paraId="01FAFFC5" w14:textId="77777777" w:rsidR="0062429E" w:rsidRDefault="0062429E" w:rsidP="0062429E">
            <w:pPr>
              <w:pStyle w:val="Tyttteksti2"/>
              <w:tabs>
                <w:tab w:val="left" w:pos="361"/>
              </w:tabs>
              <w:rPr>
                <w:rFonts w:ascii="Arial" w:hAnsi="Arial"/>
                <w:sz w:val="20"/>
              </w:rPr>
            </w:pPr>
            <w:r>
              <w:rPr>
                <w:sz w:val="20"/>
              </w:rPr>
              <w:tab/>
            </w:r>
            <w:r w:rsidRPr="00952F63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952F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Vattenpump med elmotor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st., effekt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 xml:space="preserve">kW/kVA/hk, flöde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l/min</w:t>
            </w:r>
          </w:p>
          <w:p w14:paraId="1532CF28" w14:textId="77777777" w:rsidR="0062429E" w:rsidRDefault="0062429E" w:rsidP="0062429E">
            <w:pPr>
              <w:pStyle w:val="Tyttteksti2"/>
              <w:tabs>
                <w:tab w:val="left" w:pos="361"/>
              </w:tabs>
              <w:rPr>
                <w:rFonts w:ascii="Arial" w:hAnsi="Arial"/>
                <w:sz w:val="20"/>
              </w:rPr>
            </w:pPr>
            <w:r>
              <w:rPr>
                <w:sz w:val="20"/>
              </w:rPr>
              <w:tab/>
            </w:r>
            <w:r w:rsidRPr="00952F63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952F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Aggregat</w:t>
            </w:r>
            <w:r>
              <w:t xml:space="preserve">, </w:t>
            </w:r>
            <w:r w:rsidR="00000440"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00440" w:rsidRPr="00952F63">
              <w:rPr>
                <w:sz w:val="20"/>
              </w:rPr>
              <w:instrText xml:space="preserve"> FORMTEXT </w:instrText>
            </w:r>
            <w:r w:rsidR="00000440" w:rsidRPr="00952F63">
              <w:rPr>
                <w:sz w:val="20"/>
              </w:rPr>
            </w:r>
            <w:r w:rsidR="00000440"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="00000440"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 w:cs="Arial"/>
                <w:sz w:val="20"/>
                <w:szCs w:val="16"/>
              </w:rPr>
              <w:t>st., effekt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kW/kVA/hk</w:t>
            </w:r>
          </w:p>
          <w:p w14:paraId="5941F9EA" w14:textId="77777777" w:rsidR="0062429E" w:rsidRDefault="0062429E" w:rsidP="0062429E">
            <w:pPr>
              <w:pStyle w:val="Tyttteksti2"/>
              <w:tabs>
                <w:tab w:val="left" w:pos="361"/>
              </w:tabs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ab/>
            </w:r>
            <w:r w:rsidRPr="00952F63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952F63">
              <w:rPr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Något annat, vad?</w:t>
            </w:r>
          </w:p>
          <w:p w14:paraId="531D6252" w14:textId="77777777" w:rsidR="0062429E" w:rsidRDefault="0062429E" w:rsidP="00F36BEF">
            <w:pPr>
              <w:pStyle w:val="Tyttteksti2"/>
              <w:rPr>
                <w:rFonts w:ascii="Arial" w:hAnsi="Arial" w:cs="Arial"/>
                <w:sz w:val="20"/>
              </w:rPr>
            </w:pPr>
          </w:p>
        </w:tc>
      </w:tr>
      <w:tr w:rsidR="00605A03" w:rsidRPr="002E3EB4" w14:paraId="0CA9AE3D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A2A9A5" w14:textId="77777777" w:rsidR="00605A03" w:rsidRPr="004E48A3" w:rsidRDefault="00F54F06" w:rsidP="00605A03">
            <w:pPr>
              <w:pStyle w:val="Tyttteksti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Vattencirkulationssystem</w:t>
            </w:r>
          </w:p>
          <w:p w14:paraId="0152F989" w14:textId="77777777" w:rsidR="00687600" w:rsidRDefault="002E3EB4" w:rsidP="009737A7">
            <w:pPr>
              <w:pStyle w:val="Tyttteksti2"/>
              <w:tabs>
                <w:tab w:val="left" w:pos="369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E73273">
              <w:rPr>
                <w:rFonts w:ascii="Arial" w:hAnsi="Arial"/>
                <w:sz w:val="20"/>
              </w:rPr>
              <w:t>Antal sedimenteringsbassänger</w:t>
            </w:r>
            <w:r>
              <w:t xml:space="preserve"> </w:t>
            </w:r>
            <w:r w:rsidR="004E48A3"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E48A3" w:rsidRPr="00952F63">
              <w:rPr>
                <w:sz w:val="20"/>
              </w:rPr>
              <w:instrText xml:space="preserve"> FORMTEXT </w:instrText>
            </w:r>
            <w:r w:rsidR="004E48A3" w:rsidRPr="00952F63">
              <w:rPr>
                <w:sz w:val="20"/>
              </w:rPr>
            </w:r>
            <w:r w:rsidR="004E48A3"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="004E48A3"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/>
                <w:sz w:val="20"/>
              </w:rPr>
              <w:t>st.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673BA108" w14:textId="77777777" w:rsidR="002E3EB4" w:rsidRPr="00687600" w:rsidRDefault="00687600" w:rsidP="009737A7">
            <w:pPr>
              <w:pStyle w:val="Tyttteksti2"/>
              <w:tabs>
                <w:tab w:val="left" w:pos="369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E73273">
              <w:rPr>
                <w:rFonts w:ascii="Arial" w:hAnsi="Arial"/>
                <w:sz w:val="20"/>
              </w:rPr>
              <w:t>Bassängvolym</w:t>
            </w:r>
            <w:r>
              <w:t xml:space="preserve"> </w:t>
            </w:r>
            <w:r w:rsidR="004E48A3"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E48A3" w:rsidRPr="00952F63">
              <w:rPr>
                <w:sz w:val="20"/>
              </w:rPr>
              <w:instrText xml:space="preserve"> FORMTEXT </w:instrText>
            </w:r>
            <w:r w:rsidR="004E48A3" w:rsidRPr="00952F63">
              <w:rPr>
                <w:sz w:val="20"/>
              </w:rPr>
            </w:r>
            <w:r w:rsidR="004E48A3"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="004E48A3" w:rsidRPr="00952F63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/>
                <w:sz w:val="20"/>
              </w:rPr>
              <w:t>m3/bassäng</w:t>
            </w:r>
          </w:p>
          <w:p w14:paraId="759DACCF" w14:textId="77777777" w:rsidR="004E48A3" w:rsidRDefault="00F54F06" w:rsidP="009737A7">
            <w:pPr>
              <w:pStyle w:val="Tyttteksti2"/>
              <w:tabs>
                <w:tab w:val="left" w:pos="369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E73273">
              <w:rPr>
                <w:rFonts w:ascii="Arial" w:hAnsi="Arial"/>
                <w:sz w:val="20"/>
              </w:rPr>
              <w:t>Genomsnittlig vattenförbrukning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l/min</w:t>
            </w:r>
          </w:p>
          <w:p w14:paraId="3CFB8500" w14:textId="77777777" w:rsidR="00F54F06" w:rsidRDefault="00F54F06" w:rsidP="5E3F1C2B">
            <w:pPr>
              <w:pStyle w:val="Tyttteksti2"/>
              <w:tabs>
                <w:tab w:val="left" w:pos="369"/>
              </w:tabs>
              <w:spacing w:after="6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E73273">
              <w:rPr>
                <w:rFonts w:ascii="Arial" w:hAnsi="Arial"/>
                <w:sz w:val="20"/>
              </w:rPr>
              <w:t>Varifrån tas vattnet för vaskningen?</w:t>
            </w:r>
            <w:r>
              <w:t xml:space="preserve"> </w:t>
            </w:r>
            <w:r w:rsidRPr="5E3F1C2B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5E3F1C2B">
              <w:rPr>
                <w:sz w:val="20"/>
              </w:rPr>
              <w:instrText xml:space="preserve"> FORMTEXT </w:instrText>
            </w:r>
            <w:r w:rsidRPr="5E3F1C2B">
              <w:rPr>
                <w:sz w:val="20"/>
              </w:rPr>
            </w:r>
            <w:r w:rsidRPr="5E3F1C2B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5E3F1C2B">
              <w:rPr>
                <w:sz w:val="20"/>
              </w:rPr>
              <w:fldChar w:fldCharType="end"/>
            </w:r>
          </w:p>
          <w:p w14:paraId="182A17F6" w14:textId="77777777" w:rsidR="00F54F06" w:rsidRPr="009737A7" w:rsidRDefault="00F54F06" w:rsidP="43F67DDF">
            <w:pPr>
              <w:pStyle w:val="Tyttteksti2"/>
              <w:tabs>
                <w:tab w:val="left" w:pos="369"/>
              </w:tabs>
              <w:rPr>
                <w:rFonts w:ascii="Arial" w:hAnsi="Arial"/>
                <w:sz w:val="20"/>
              </w:rPr>
            </w:pPr>
            <w:r>
              <w:rPr>
                <w:sz w:val="20"/>
              </w:rPr>
              <w:tab/>
            </w:r>
            <w:r w:rsidRPr="00E73273">
              <w:rPr>
                <w:rFonts w:ascii="Arial" w:hAnsi="Arial"/>
                <w:sz w:val="20"/>
              </w:rPr>
              <w:t>Hur hanteras överloppsvatten eller vatten som avlägsnas från cirkulationen?</w:t>
            </w:r>
            <w:r>
              <w:t xml:space="preserve"> </w:t>
            </w:r>
            <w:r w:rsidR="009737A7" w:rsidRPr="43F67DDF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737A7" w:rsidRPr="43F67DDF">
              <w:rPr>
                <w:sz w:val="20"/>
              </w:rPr>
              <w:instrText xml:space="preserve"> FORMTEXT </w:instrText>
            </w:r>
            <w:r w:rsidR="009737A7" w:rsidRPr="43F67DDF">
              <w:rPr>
                <w:sz w:val="20"/>
              </w:rPr>
            </w:r>
            <w:r w:rsidR="009737A7" w:rsidRPr="43F67DDF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="009737A7" w:rsidRPr="43F67DDF">
              <w:rPr>
                <w:sz w:val="20"/>
              </w:rPr>
              <w:fldChar w:fldCharType="end"/>
            </w:r>
          </w:p>
          <w:p w14:paraId="21E5EC5F" w14:textId="77777777" w:rsidR="004E48A3" w:rsidRPr="004E48A3" w:rsidRDefault="004E48A3" w:rsidP="004E48A3">
            <w:pPr>
              <w:pStyle w:val="Tyttteksti2"/>
              <w:tabs>
                <w:tab w:val="left" w:pos="369"/>
              </w:tabs>
              <w:rPr>
                <w:rFonts w:ascii="Arial" w:hAnsi="Arial" w:cs="Arial"/>
                <w:sz w:val="20"/>
              </w:rPr>
            </w:pPr>
          </w:p>
        </w:tc>
      </w:tr>
      <w:tr w:rsidR="00605A03" w:rsidRPr="002E3EB4" w14:paraId="2453A5A0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48E16B3" w14:textId="77777777" w:rsidR="00605A03" w:rsidRPr="009B5645" w:rsidRDefault="009B5645" w:rsidP="00605A03">
            <w:pPr>
              <w:pStyle w:val="Tyttteksti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Hantering av regn- och avrinningsvatten</w:t>
            </w:r>
          </w:p>
          <w:p w14:paraId="3A09C83D" w14:textId="77777777" w:rsidR="00F85C7C" w:rsidRPr="002E3EB4" w:rsidRDefault="00F85C7C" w:rsidP="00733A76">
            <w:pPr>
              <w:pStyle w:val="Tyttteksti2"/>
              <w:tabs>
                <w:tab w:val="left" w:pos="369"/>
              </w:tabs>
              <w:rPr>
                <w:rFonts w:ascii="Arial" w:hAnsi="Arial" w:cs="Arial"/>
                <w:sz w:val="20"/>
              </w:rPr>
            </w:pP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</w:p>
        </w:tc>
      </w:tr>
      <w:tr w:rsidR="00330B7B" w:rsidRPr="00952F63" w14:paraId="4FAFD16B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143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C052" w14:textId="77777777" w:rsidR="00330B7B" w:rsidRPr="00952F63" w:rsidRDefault="00330B7B" w:rsidP="00935CF1">
            <w:pPr>
              <w:pStyle w:val="Tyttteksti2"/>
              <w:rPr>
                <w:sz w:val="20"/>
              </w:rPr>
            </w:pPr>
            <w:r w:rsidRPr="00952F63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952F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 w:rsidRPr="00E73273">
              <w:rPr>
                <w:rFonts w:ascii="Arial" w:hAnsi="Arial"/>
                <w:sz w:val="20"/>
              </w:rPr>
              <w:t>Uppgifterna presenteras i bilaga nr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</w:p>
        </w:tc>
      </w:tr>
      <w:tr w:rsidR="00330B7B" w:rsidRPr="00952F63" w14:paraId="2DB86ACB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101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701E897" w14:textId="77777777" w:rsidR="00330B7B" w:rsidRPr="00952F63" w:rsidRDefault="00330B7B" w:rsidP="00934133">
            <w:pPr>
              <w:pStyle w:val="Ohjetekstipieni"/>
              <w:keepNext/>
              <w:rPr>
                <w:sz w:val="20"/>
              </w:rPr>
            </w:pPr>
          </w:p>
          <w:p w14:paraId="0F449FDB" w14:textId="77777777" w:rsidR="00330B7B" w:rsidRPr="00952F63" w:rsidRDefault="00330B7B" w:rsidP="00934133">
            <w:pPr>
              <w:pStyle w:val="Ohjetekstipieni"/>
              <w:keepNext/>
              <w:rPr>
                <w:sz w:val="20"/>
              </w:rPr>
            </w:pPr>
          </w:p>
          <w:p w14:paraId="05767D7A" w14:textId="4F6FA405" w:rsidR="00330B7B" w:rsidRPr="00952F63" w:rsidRDefault="00733A76" w:rsidP="00E73273">
            <w:pPr>
              <w:pStyle w:val="Ohjetekstipieni"/>
              <w:keepNext/>
              <w:ind w:left="227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7. BRÄNSLEN, SMÖRJMEDEL OCH ANDRA MEDEL SOM ANVÄNDS SAMT LAGRING OCH FÖRBRUKNING AV DEM</w:t>
            </w:r>
          </w:p>
        </w:tc>
      </w:tr>
      <w:tr w:rsidR="00330B7B" w:rsidRPr="006C2654" w14:paraId="09B3FE75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E5AD70" w14:textId="77777777" w:rsidR="00330B7B" w:rsidRPr="006C2654" w:rsidRDefault="00B56517" w:rsidP="00934133">
            <w:pPr>
              <w:pStyle w:val="Tyttteksti2"/>
              <w:keepNext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Bränsle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43B644D" w14:textId="77777777" w:rsidR="00330B7B" w:rsidRPr="006C2654" w:rsidRDefault="00330B7B" w:rsidP="00934133">
            <w:pPr>
              <w:pStyle w:val="Tyttteksti2"/>
              <w:keepNext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Förbrukning (l/a)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83A3CE" w14:textId="77777777" w:rsidR="00330B7B" w:rsidRPr="006C2654" w:rsidRDefault="00330B7B" w:rsidP="00934133">
            <w:pPr>
              <w:pStyle w:val="Tyttteksti2"/>
              <w:keepNext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Hur och var lagras de?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2FFAC3" w14:textId="0B9F3E89" w:rsidR="00330B7B" w:rsidRPr="006C2654" w:rsidRDefault="00330B7B" w:rsidP="00934133">
            <w:pPr>
              <w:pStyle w:val="Tyttteksti2"/>
              <w:keepNext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Vilken är den maximala mängden som lagras</w:t>
            </w:r>
            <w:r w:rsidR="000411A1">
              <w:rPr>
                <w:rFonts w:ascii="Arial" w:hAnsi="Arial"/>
                <w:b/>
                <w:sz w:val="18"/>
              </w:rPr>
              <w:t xml:space="preserve"> (l)</w:t>
            </w:r>
          </w:p>
        </w:tc>
      </w:tr>
      <w:tr w:rsidR="00330B7B" w:rsidRPr="006C2654" w14:paraId="5A8459E8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58C65" w14:textId="77777777" w:rsidR="00330B7B" w:rsidRPr="006C2654" w:rsidRDefault="00B56517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t>Brännolja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7D9E0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E68C1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1569B1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6C2654" w14:paraId="6FCCDA50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9F260" w14:textId="77777777" w:rsidR="00330B7B" w:rsidRPr="006C2654" w:rsidRDefault="00B56517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t>Bensin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3FF3A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3304F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11112D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6C2654" w14:paraId="3FF09DA1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02FB7" w14:textId="77777777" w:rsidR="00330B7B" w:rsidRPr="006C2654" w:rsidRDefault="00B56517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Annat, vad? </w:t>
            </w:r>
            <w:r w:rsidR="00330B7B"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330B7B" w:rsidRPr="006C2654">
              <w:rPr>
                <w:sz w:val="18"/>
              </w:rPr>
              <w:instrText xml:space="preserve"> FORMTEXT </w:instrText>
            </w:r>
            <w:r w:rsidR="00330B7B" w:rsidRPr="006C2654">
              <w:rPr>
                <w:sz w:val="18"/>
              </w:rPr>
            </w:r>
            <w:r w:rsidR="00330B7B"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="00330B7B" w:rsidRPr="006C2654">
              <w:rPr>
                <w:sz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354AC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4387A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979309" w14:textId="77777777" w:rsidR="00330B7B" w:rsidRPr="006C2654" w:rsidRDefault="00330B7B" w:rsidP="006C2654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6C2654" w14:paraId="66185979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DC0FC5" w14:textId="77777777" w:rsidR="00330B7B" w:rsidRPr="006C2654" w:rsidRDefault="00B56517" w:rsidP="00903391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Smörjmedel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55A9B7" w14:textId="77777777" w:rsidR="00330B7B" w:rsidRPr="006C2654" w:rsidRDefault="00330B7B" w:rsidP="00B56517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Förbrukning (l/a)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5CD7AC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Hur och var lagras de?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CAEDF9" w14:textId="17F5637E" w:rsidR="00330B7B" w:rsidRPr="006C2654" w:rsidRDefault="00330B7B" w:rsidP="007A174A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Vilken är den maximala mängden som lagras</w:t>
            </w:r>
            <w:r w:rsidR="000411A1">
              <w:rPr>
                <w:rFonts w:ascii="Arial" w:hAnsi="Arial"/>
                <w:b/>
                <w:sz w:val="18"/>
              </w:rPr>
              <w:t xml:space="preserve"> (l)</w:t>
            </w:r>
          </w:p>
        </w:tc>
      </w:tr>
      <w:tr w:rsidR="00330B7B" w:rsidRPr="006C2654" w14:paraId="73236EAB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D6600" w14:textId="77777777" w:rsidR="00330B7B" w:rsidRPr="00B56517" w:rsidRDefault="00B56517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t>Biologiskt nedbrytbara oljor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EEF2F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AA81B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6AFD8F8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6C2654" w14:paraId="64434307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98863" w14:textId="77777777" w:rsidR="00330B7B" w:rsidRPr="00B56517" w:rsidRDefault="00B56517" w:rsidP="00A1616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t>Övriga oljor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217F4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DCB3F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9B2766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6C2654" w14:paraId="319958BA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F4E9F" w14:textId="2B0CAC82" w:rsidR="00330B7B" w:rsidRPr="006C2654" w:rsidRDefault="00B56517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Något annat, vad? </w:t>
            </w: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7CC87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E3BAB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5A40D26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6C2654" w14:paraId="536938A9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ED9D07" w14:textId="77777777" w:rsidR="00330B7B" w:rsidRPr="006C2654" w:rsidRDefault="00B56517" w:rsidP="00903391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Övriga ämnen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ADFDFE" w14:textId="77777777" w:rsidR="00330B7B" w:rsidRDefault="00330B7B" w:rsidP="00903391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Förbrukning </w:t>
            </w:r>
          </w:p>
          <w:p w14:paraId="3DF5DB0E" w14:textId="77777777" w:rsidR="00330B7B" w:rsidRPr="006C2654" w:rsidRDefault="00330B7B" w:rsidP="007A174A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(kg eller l/a)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E18380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Hur och var lagras de?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7E900E" w14:textId="77777777" w:rsidR="00330B7B" w:rsidRPr="006C2654" w:rsidRDefault="00330B7B" w:rsidP="007A174A">
            <w:pPr>
              <w:pStyle w:val="Tyttteksti2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Vilken är den maximala mängden som lagras (kg eller l)</w:t>
            </w:r>
          </w:p>
        </w:tc>
      </w:tr>
      <w:tr w:rsidR="00330B7B" w:rsidRPr="006C2654" w14:paraId="4E51283B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F817E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766F0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C673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3E0BA3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6C2654" w14:paraId="2A99D2F2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14C3B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64361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3D92D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E8F4D6C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6C2654" w14:paraId="40205064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E55EB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30790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60E6E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947A30" w14:textId="77777777" w:rsidR="00330B7B" w:rsidRPr="006C2654" w:rsidRDefault="00330B7B" w:rsidP="00903391">
            <w:pPr>
              <w:pStyle w:val="Tyttteksti2"/>
              <w:rPr>
                <w:rFonts w:ascii="Arial" w:hAnsi="Arial" w:cs="Arial"/>
                <w:noProof/>
                <w:sz w:val="18"/>
              </w:rPr>
            </w:pPr>
            <w:r w:rsidRPr="006C2654">
              <w:rPr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654">
              <w:rPr>
                <w:sz w:val="18"/>
              </w:rPr>
              <w:instrText xml:space="preserve"> FORMTEXT </w:instrText>
            </w:r>
            <w:r w:rsidRPr="006C2654">
              <w:rPr>
                <w:sz w:val="18"/>
              </w:rPr>
            </w:r>
            <w:r w:rsidRPr="006C2654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6C2654">
              <w:rPr>
                <w:sz w:val="18"/>
              </w:rPr>
              <w:fldChar w:fldCharType="end"/>
            </w:r>
          </w:p>
        </w:tc>
      </w:tr>
      <w:tr w:rsidR="00330B7B" w:rsidRPr="00952F63" w14:paraId="77C50F6C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0143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D4B6" w14:textId="77777777" w:rsidR="00330B7B" w:rsidRPr="00952F63" w:rsidRDefault="00330B7B" w:rsidP="00E439AC">
            <w:pPr>
              <w:pStyle w:val="Tyttteksti2"/>
              <w:rPr>
                <w:sz w:val="20"/>
              </w:rPr>
            </w:pPr>
            <w:r w:rsidRPr="00952F63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2F6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952F63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E73273">
              <w:rPr>
                <w:rFonts w:ascii="Arial" w:hAnsi="Arial"/>
                <w:sz w:val="20"/>
              </w:rPr>
              <w:t>Uppgifterna presenteras i bilaga nr</w:t>
            </w:r>
            <w:r>
              <w:t xml:space="preserve"> </w:t>
            </w:r>
            <w:r w:rsidRPr="00952F63"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</w:p>
        </w:tc>
      </w:tr>
    </w:tbl>
    <w:p w14:paraId="5DEDA31C" w14:textId="77777777" w:rsidR="00E65973" w:rsidRPr="00952F63" w:rsidRDefault="00E65973" w:rsidP="007D62D5">
      <w:pPr>
        <w:ind w:left="227" w:hanging="227"/>
        <w:rPr>
          <w:rFonts w:cs="Arial"/>
          <w:b/>
          <w:sz w:val="20"/>
        </w:rPr>
      </w:pPr>
    </w:p>
    <w:p w14:paraId="00975333" w14:textId="77777777" w:rsidR="00134338" w:rsidRDefault="00134338" w:rsidP="007D62D5">
      <w:pPr>
        <w:ind w:left="227" w:hanging="227"/>
        <w:rPr>
          <w:rFonts w:cs="Arial"/>
          <w:b/>
          <w:sz w:val="20"/>
        </w:rPr>
      </w:pPr>
    </w:p>
    <w:p w14:paraId="485F7FD4" w14:textId="7F979ABF" w:rsidR="00935CF1" w:rsidRDefault="00CF4C92" w:rsidP="008139DE">
      <w:pPr>
        <w:keepNext/>
        <w:ind w:left="-142"/>
        <w:rPr>
          <w:rFonts w:cs="Arial"/>
          <w:b/>
          <w:sz w:val="20"/>
        </w:rPr>
      </w:pPr>
      <w:r>
        <w:rPr>
          <w:b/>
          <w:sz w:val="20"/>
        </w:rPr>
        <w:t xml:space="preserve">8. </w:t>
      </w:r>
      <w:r w:rsidR="00E73273">
        <w:rPr>
          <w:b/>
          <w:sz w:val="20"/>
        </w:rPr>
        <w:t>TILLÄMPNINGEN AV DEN BÄSTA TILLGÄNGLIGA TEKNIKEN</w:t>
      </w:r>
    </w:p>
    <w:tbl>
      <w:tblPr>
        <w:tblW w:w="101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30"/>
      </w:tblGrid>
      <w:tr w:rsidR="00150C18" w:rsidRPr="00150C18" w14:paraId="2D5899EC" w14:textId="77777777" w:rsidTr="00241881">
        <w:trPr>
          <w:trHeight w:val="567"/>
        </w:trPr>
        <w:tc>
          <w:tcPr>
            <w:tcW w:w="10130" w:type="dxa"/>
            <w:vAlign w:val="center"/>
          </w:tcPr>
          <w:p w14:paraId="12B7B99E" w14:textId="77777777" w:rsidR="00150C18" w:rsidRPr="00952F63" w:rsidRDefault="00150C18" w:rsidP="008A7D1B">
            <w:pPr>
              <w:pStyle w:val="Tyttteksti2"/>
              <w:rPr>
                <w:noProof/>
                <w:sz w:val="20"/>
              </w:rPr>
            </w:pPr>
            <w:r w:rsidRPr="00952F63">
              <w:rPr>
                <w:sz w:val="20"/>
              </w:rPr>
              <w:fldChar w:fldCharType="begin" w:fldLock="1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52F63">
              <w:rPr>
                <w:sz w:val="20"/>
              </w:rPr>
              <w:instrText xml:space="preserve"> FORMTEXT </w:instrText>
            </w:r>
            <w:r w:rsidRPr="00952F63">
              <w:rPr>
                <w:sz w:val="20"/>
              </w:rPr>
            </w:r>
            <w:r w:rsidRPr="00952F63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52F63">
              <w:rPr>
                <w:sz w:val="20"/>
              </w:rPr>
              <w:fldChar w:fldCharType="end"/>
            </w:r>
          </w:p>
        </w:tc>
      </w:tr>
      <w:tr w:rsidR="00935CF1" w14:paraId="4C02EFD8" w14:textId="77777777" w:rsidTr="00241881">
        <w:trPr>
          <w:trHeight w:val="567"/>
        </w:trPr>
        <w:tc>
          <w:tcPr>
            <w:tcW w:w="10130" w:type="dxa"/>
            <w:vAlign w:val="center"/>
          </w:tcPr>
          <w:p w14:paraId="3B15BD10" w14:textId="77777777" w:rsidR="00935CF1" w:rsidRPr="00935CF1" w:rsidRDefault="00935CF1" w:rsidP="008139DE">
            <w:pPr>
              <w:pStyle w:val="Tyttteksti2"/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/>
                <w:sz w:val="20"/>
              </w:rPr>
              <w:t>Uppgifterna presenteras i bilaga nr</w:t>
            </w:r>
            <w:r>
              <w:t xml:space="preserve"> </w:t>
            </w:r>
            <w:r w:rsidRPr="00935CF1">
              <w:rPr>
                <w:sz w:val="20"/>
              </w:rPr>
              <w:fldChar w:fldCharType="begin" w:fldLock="1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35CF1">
              <w:rPr>
                <w:sz w:val="20"/>
              </w:rPr>
              <w:instrText xml:space="preserve"> FORMTEXT </w:instrText>
            </w:r>
            <w:r w:rsidRPr="00935CF1">
              <w:rPr>
                <w:sz w:val="20"/>
              </w:rPr>
            </w:r>
            <w:r w:rsidRPr="00935CF1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935CF1">
              <w:rPr>
                <w:sz w:val="20"/>
              </w:rPr>
              <w:fldChar w:fldCharType="end"/>
            </w:r>
          </w:p>
        </w:tc>
      </w:tr>
    </w:tbl>
    <w:p w14:paraId="27B813ED" w14:textId="77777777" w:rsidR="00295653" w:rsidRDefault="00295653" w:rsidP="007D62D5">
      <w:pPr>
        <w:ind w:left="227" w:hanging="227"/>
        <w:rPr>
          <w:rFonts w:cs="Arial"/>
          <w:b/>
          <w:sz w:val="20"/>
        </w:rPr>
      </w:pPr>
    </w:p>
    <w:p w14:paraId="5BE1387F" w14:textId="77777777" w:rsidR="00952F63" w:rsidRDefault="00952F63" w:rsidP="007D62D5">
      <w:pPr>
        <w:ind w:left="227" w:hanging="227"/>
        <w:rPr>
          <w:rFonts w:cs="Arial"/>
          <w:b/>
          <w:sz w:val="20"/>
        </w:rPr>
      </w:pPr>
    </w:p>
    <w:p w14:paraId="6A415253" w14:textId="77777777" w:rsidR="00134338" w:rsidRPr="00935CF1" w:rsidRDefault="00CF4C92" w:rsidP="00134338">
      <w:pPr>
        <w:pStyle w:val="Otsikko3"/>
        <w:spacing w:before="0" w:after="0"/>
        <w:ind w:left="-142"/>
        <w:rPr>
          <w:caps/>
          <w:sz w:val="20"/>
          <w:szCs w:val="16"/>
        </w:rPr>
      </w:pPr>
      <w:r>
        <w:rPr>
          <w:caps/>
          <w:sz w:val="20"/>
        </w:rPr>
        <w:lastRenderedPageBreak/>
        <w:t>9. Trafik och trafikarrangemang</w:t>
      </w:r>
    </w:p>
    <w:tbl>
      <w:tblPr>
        <w:tblW w:w="101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30"/>
      </w:tblGrid>
      <w:tr w:rsidR="00A93844" w:rsidRPr="00A93844" w14:paraId="0FAE7F63" w14:textId="77777777" w:rsidTr="00241881">
        <w:trPr>
          <w:trHeight w:val="567"/>
        </w:trPr>
        <w:tc>
          <w:tcPr>
            <w:tcW w:w="1013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7003376" w14:textId="77777777" w:rsidR="00A93844" w:rsidRDefault="49B731BE" w:rsidP="43F67DDF">
            <w:pPr>
              <w:pStyle w:val="Otsikko3"/>
              <w:spacing w:before="0" w:after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</w:rPr>
              <w:t>Med vilket transportmedel och vilken väg körs transporterna till området? (Rutten ska dessutom presenteras på en karta (i punkt 15 A på en lägeskarta och/eller B en situationsplan)).</w:t>
            </w:r>
          </w:p>
          <w:p w14:paraId="0DC312A2" w14:textId="77777777" w:rsidR="00A93844" w:rsidRPr="00215347" w:rsidRDefault="00215347" w:rsidP="00215347">
            <w:pPr>
              <w:rPr>
                <w:rFonts w:ascii="Times New Roman" w:hAnsi="Times New Roman"/>
              </w:rPr>
            </w:pPr>
            <w:r w:rsidRPr="00215347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534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15347">
              <w:rPr>
                <w:rFonts w:ascii="Times New Roman" w:hAnsi="Times New Roman"/>
                <w:sz w:val="20"/>
              </w:rPr>
            </w:r>
            <w:r w:rsidRPr="00215347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21534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34338" w:rsidRPr="00774DA3" w14:paraId="6E112A0A" w14:textId="77777777" w:rsidTr="00241881">
        <w:trPr>
          <w:trHeight w:val="567"/>
        </w:trPr>
        <w:tc>
          <w:tcPr>
            <w:tcW w:w="10130" w:type="dxa"/>
            <w:tcBorders>
              <w:top w:val="single" w:sz="2" w:space="0" w:color="auto"/>
            </w:tcBorders>
            <w:vAlign w:val="center"/>
          </w:tcPr>
          <w:p w14:paraId="3459A4B9" w14:textId="77777777" w:rsidR="00134338" w:rsidRPr="00774DA3" w:rsidRDefault="00134338" w:rsidP="00CD3E3A">
            <w:pPr>
              <w:pStyle w:val="Otsikko3"/>
              <w:spacing w:before="0" w:after="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3433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b w:val="0"/>
                <w:sz w:val="16"/>
              </w:rPr>
              <w:t xml:space="preserve"> </w:t>
            </w:r>
            <w:r w:rsidRPr="00E73273">
              <w:rPr>
                <w:b w:val="0"/>
                <w:sz w:val="20"/>
              </w:rPr>
              <w:t>Uppgifterna presenteras i bilaga nr</w:t>
            </w:r>
            <w:r>
              <w:t xml:space="preserve"> </w:t>
            </w:r>
            <w:r w:rsidRPr="00934133">
              <w:rPr>
                <w:rFonts w:ascii="Times New Roman" w:hAnsi="Times New Roman" w:cs="Times New Roman"/>
                <w:b w:val="0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34133">
              <w:rPr>
                <w:rFonts w:ascii="Times New Roman" w:hAnsi="Times New Roman" w:cs="Times New Roman"/>
                <w:b w:val="0"/>
                <w:sz w:val="20"/>
              </w:rPr>
              <w:instrText xml:space="preserve"> FORMTEXT </w:instrText>
            </w:r>
            <w:r w:rsidRPr="00934133">
              <w:rPr>
                <w:rFonts w:ascii="Times New Roman" w:hAnsi="Times New Roman" w:cs="Times New Roman"/>
                <w:b w:val="0"/>
                <w:sz w:val="20"/>
              </w:rPr>
            </w:r>
            <w:r w:rsidRPr="00934133">
              <w:rPr>
                <w:rFonts w:ascii="Times New Roman" w:hAnsi="Times New Roman" w:cs="Times New Roman"/>
                <w:b w:val="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20"/>
              </w:rPr>
              <w:t>     </w:t>
            </w:r>
            <w:r w:rsidRPr="00934133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  <w:r>
              <w:t xml:space="preserve"> </w:t>
            </w:r>
          </w:p>
        </w:tc>
      </w:tr>
    </w:tbl>
    <w:p w14:paraId="2386C3DC" w14:textId="77777777" w:rsidR="00295653" w:rsidRDefault="00295653" w:rsidP="007D62D5">
      <w:pPr>
        <w:ind w:left="227" w:hanging="227"/>
        <w:rPr>
          <w:rFonts w:cs="Arial"/>
          <w:b/>
          <w:sz w:val="20"/>
        </w:rPr>
      </w:pPr>
    </w:p>
    <w:p w14:paraId="04149D13" w14:textId="77777777" w:rsidR="009E33B1" w:rsidRDefault="009E33B1" w:rsidP="007D62D5">
      <w:pPr>
        <w:ind w:left="227" w:hanging="227"/>
        <w:rPr>
          <w:rFonts w:cs="Arial"/>
          <w:b/>
          <w:sz w:val="20"/>
        </w:rPr>
      </w:pPr>
    </w:p>
    <w:p w14:paraId="25DAA6B0" w14:textId="77777777" w:rsidR="00610D2B" w:rsidRDefault="008139DE" w:rsidP="00610D2B">
      <w:pPr>
        <w:ind w:left="-142"/>
        <w:rPr>
          <w:rFonts w:cs="Arial"/>
          <w:b/>
          <w:sz w:val="20"/>
        </w:rPr>
      </w:pPr>
      <w:r>
        <w:rPr>
          <w:b/>
          <w:sz w:val="20"/>
        </w:rPr>
        <w:t>10. UPPGIFTER OM UTSLÄPP</w:t>
      </w:r>
    </w:p>
    <w:tbl>
      <w:tblPr>
        <w:tblW w:w="101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30"/>
      </w:tblGrid>
      <w:tr w:rsidR="00BD1B72" w:rsidRPr="00712BD7" w14:paraId="7CF54D55" w14:textId="77777777" w:rsidTr="00241881">
        <w:trPr>
          <w:cantSplit/>
          <w:trHeight w:val="567"/>
        </w:trPr>
        <w:tc>
          <w:tcPr>
            <w:tcW w:w="10130" w:type="dxa"/>
          </w:tcPr>
          <w:p w14:paraId="50397E09" w14:textId="77777777" w:rsidR="00BD1B72" w:rsidRPr="00BF32EE" w:rsidRDefault="404F9AA7" w:rsidP="4F9F42EB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Uppgifter om utsläpp i luften (damm, avgaser) och en redogörelse för hur det minskas</w:t>
            </w:r>
          </w:p>
          <w:p w14:paraId="48A4FFC7" w14:textId="77777777" w:rsidR="00BD1B72" w:rsidRPr="00712BD7" w:rsidRDefault="00BD1B72" w:rsidP="4F9F42EB">
            <w:pPr>
              <w:rPr>
                <w:rFonts w:ascii="Times New Roman" w:hAnsi="Times New Roman"/>
                <w:sz w:val="20"/>
              </w:rPr>
            </w:pPr>
            <w:r w:rsidRPr="5E3F1C2B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5E3F1C2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5E3F1C2B">
              <w:rPr>
                <w:rFonts w:ascii="Times New Roman" w:hAnsi="Times New Roman"/>
                <w:sz w:val="20"/>
              </w:rPr>
            </w:r>
            <w:r w:rsidRPr="5E3F1C2B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5E3F1C2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D1B72" w:rsidRPr="00712BD7" w14:paraId="6EAE9223" w14:textId="77777777" w:rsidTr="00241881">
        <w:trPr>
          <w:cantSplit/>
          <w:trHeight w:val="567"/>
        </w:trPr>
        <w:tc>
          <w:tcPr>
            <w:tcW w:w="10130" w:type="dxa"/>
          </w:tcPr>
          <w:p w14:paraId="69A4A020" w14:textId="77777777" w:rsidR="00BD1B72" w:rsidRPr="00BF32EE" w:rsidRDefault="00BD1B72" w:rsidP="00CF4C92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Uppgifter om buller och hur det minskas</w:t>
            </w:r>
          </w:p>
          <w:p w14:paraId="6B9FDB57" w14:textId="77777777" w:rsidR="00BD1B72" w:rsidRPr="00712BD7" w:rsidRDefault="00BD1B72" w:rsidP="00CF4C92">
            <w:pPr>
              <w:rPr>
                <w:rFonts w:ascii="Times New Roman" w:hAnsi="Times New Roman"/>
                <w:sz w:val="20"/>
              </w:rPr>
            </w:pPr>
            <w:r w:rsidRPr="00712BD7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2BD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12BD7">
              <w:rPr>
                <w:rFonts w:ascii="Times New Roman" w:hAnsi="Times New Roman"/>
                <w:sz w:val="20"/>
              </w:rPr>
            </w:r>
            <w:r w:rsidRPr="00712BD7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12BD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64A0C" w:rsidRPr="00712BD7" w14:paraId="449CC140" w14:textId="77777777" w:rsidTr="00241881">
        <w:trPr>
          <w:cantSplit/>
          <w:trHeight w:val="567"/>
        </w:trPr>
        <w:tc>
          <w:tcPr>
            <w:tcW w:w="10130" w:type="dxa"/>
          </w:tcPr>
          <w:p w14:paraId="3A293A88" w14:textId="77777777" w:rsidR="00464A0C" w:rsidRPr="00BF32EE" w:rsidRDefault="00464A0C" w:rsidP="00CF4C92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Uppgifter om åtgärder som förhindra utsläpp i mark</w:t>
            </w:r>
          </w:p>
          <w:p w14:paraId="5AB749F2" w14:textId="77777777" w:rsidR="00464A0C" w:rsidRPr="00712BD7" w:rsidRDefault="00464A0C" w:rsidP="00CF4C92">
            <w:pPr>
              <w:rPr>
                <w:rFonts w:ascii="Times New Roman" w:hAnsi="Times New Roman"/>
                <w:sz w:val="20"/>
              </w:rPr>
            </w:pPr>
            <w:r w:rsidRPr="00712BD7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2BD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12BD7">
              <w:rPr>
                <w:rFonts w:ascii="Times New Roman" w:hAnsi="Times New Roman"/>
                <w:sz w:val="20"/>
              </w:rPr>
            </w:r>
            <w:r w:rsidRPr="00712BD7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12BD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12BD7" w:rsidRPr="008E45B5" w14:paraId="5DEA2CE8" w14:textId="77777777" w:rsidTr="00241881">
        <w:trPr>
          <w:cantSplit/>
          <w:trHeight w:val="567"/>
        </w:trPr>
        <w:tc>
          <w:tcPr>
            <w:tcW w:w="10130" w:type="dxa"/>
            <w:vAlign w:val="center"/>
          </w:tcPr>
          <w:p w14:paraId="4CAE8326" w14:textId="77777777" w:rsidR="00712BD7" w:rsidRPr="008E45B5" w:rsidRDefault="008C00D6" w:rsidP="00BA0541">
            <w:pPr>
              <w:rPr>
                <w:rFonts w:cs="Arial"/>
                <w:b/>
                <w:sz w:val="20"/>
              </w:rPr>
            </w:pPr>
            <w:r w:rsidRPr="005C1F04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1F04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C1F04">
              <w:rPr>
                <w:rFonts w:cs="Arial"/>
                <w:sz w:val="20"/>
              </w:rPr>
              <w:fldChar w:fldCharType="end"/>
            </w:r>
            <w:r>
              <w:t xml:space="preserve"> Uppgifterna presenteras i bilaga nr </w:t>
            </w:r>
            <w:r w:rsidR="00712BD7"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="00712BD7"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712BD7" w:rsidRPr="00CD3E3A">
              <w:rPr>
                <w:rFonts w:ascii="Times New Roman" w:hAnsi="Times New Roman"/>
                <w:sz w:val="20"/>
              </w:rPr>
            </w:r>
            <w:r w:rsidR="00712BD7"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="00712BD7"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7BC9B3E4" w14:textId="77777777" w:rsidR="00D4699E" w:rsidRDefault="00D4699E" w:rsidP="00610D2B">
      <w:pPr>
        <w:ind w:left="-142"/>
        <w:rPr>
          <w:rFonts w:cs="Arial"/>
          <w:sz w:val="20"/>
        </w:rPr>
      </w:pPr>
    </w:p>
    <w:p w14:paraId="04073C73" w14:textId="77777777" w:rsidR="00DE1538" w:rsidRDefault="00DE1538" w:rsidP="00BA0541">
      <w:pPr>
        <w:ind w:left="-142"/>
        <w:rPr>
          <w:rFonts w:cs="Arial"/>
          <w:b/>
          <w:sz w:val="20"/>
        </w:rPr>
      </w:pPr>
    </w:p>
    <w:p w14:paraId="24A6BCC1" w14:textId="77777777" w:rsidR="00DE1538" w:rsidRDefault="00DE1538" w:rsidP="00934133">
      <w:pPr>
        <w:keepNext/>
        <w:ind w:left="-142"/>
        <w:rPr>
          <w:rFonts w:cs="Arial"/>
          <w:b/>
          <w:sz w:val="20"/>
        </w:rPr>
      </w:pPr>
      <w:r>
        <w:rPr>
          <w:b/>
          <w:sz w:val="20"/>
        </w:rPr>
        <w:t>11. UPPGIFTER OM AVFALL OCH AVFALLSHANTERING</w:t>
      </w:r>
    </w:p>
    <w:tbl>
      <w:tblPr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2410"/>
        <w:gridCol w:w="2693"/>
      </w:tblGrid>
      <w:tr w:rsidR="000D3CFC" w:rsidRPr="005C1F04" w14:paraId="0C0CA477" w14:textId="77777777" w:rsidTr="00241881">
        <w:trPr>
          <w:trHeight w:val="851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A3FBB3" w14:textId="77777777" w:rsidR="000D3CFC" w:rsidRPr="007833CD" w:rsidRDefault="000D3CFC" w:rsidP="00934133">
            <w:pPr>
              <w:keepNext/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>Avfallsslag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FBD5B9" w14:textId="77777777" w:rsidR="000D3CFC" w:rsidRPr="007833CD" w:rsidRDefault="000D3CFC" w:rsidP="00934133">
            <w:pPr>
              <w:keepNext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>Uppskattad mängd</w:t>
            </w:r>
          </w:p>
          <w:p w14:paraId="7442EFEC" w14:textId="77777777" w:rsidR="000D3CFC" w:rsidRDefault="000D3CFC" w:rsidP="00934133">
            <w:pPr>
              <w:keepNext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46FB2925" w14:textId="77777777" w:rsidR="000D3CFC" w:rsidRPr="007833CD" w:rsidRDefault="000D3CFC" w:rsidP="00934133">
            <w:pPr>
              <w:keepNext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>(kg per grävsäsong)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664663" w14:textId="77777777" w:rsidR="000D3CFC" w:rsidRPr="007833CD" w:rsidRDefault="000D3CFC" w:rsidP="00934133">
            <w:pPr>
              <w:keepNext/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>Hur och var lagras det?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A7048D" w14:textId="77777777" w:rsidR="000D3CFC" w:rsidRDefault="000D3CFC" w:rsidP="00934133">
            <w:pPr>
              <w:keepNext/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 xml:space="preserve">Mottagare och leverans av avfallet </w:t>
            </w:r>
          </w:p>
          <w:p w14:paraId="24668518" w14:textId="77777777" w:rsidR="000D3CFC" w:rsidRPr="007833CD" w:rsidRDefault="000D3CFC" w:rsidP="00934133">
            <w:pPr>
              <w:keepNext/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>(gång per grävsäsong)</w:t>
            </w:r>
          </w:p>
        </w:tc>
      </w:tr>
      <w:tr w:rsidR="000D3CFC" w:rsidRPr="005C1F04" w14:paraId="41358E38" w14:textId="77777777" w:rsidTr="00241881">
        <w:trPr>
          <w:trHeight w:val="284"/>
        </w:trPr>
        <w:tc>
          <w:tcPr>
            <w:tcW w:w="3119" w:type="dxa"/>
            <w:tcBorders>
              <w:top w:val="single" w:sz="6" w:space="0" w:color="auto"/>
              <w:bottom w:val="nil"/>
            </w:tcBorders>
            <w:vAlign w:val="center"/>
          </w:tcPr>
          <w:p w14:paraId="5C0E2C4A" w14:textId="77777777" w:rsidR="000D3CFC" w:rsidRPr="007833CD" w:rsidRDefault="000D3CFC" w:rsidP="00934133">
            <w:pPr>
              <w:keepNext/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>Sedvanligt avfall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14:paraId="26C60287" w14:textId="77777777" w:rsidR="000D3CFC" w:rsidRPr="00B700D3" w:rsidRDefault="000D3CFC" w:rsidP="00934133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155BC13F" w14:textId="77777777" w:rsidR="000D3CFC" w:rsidRPr="005C1F04" w:rsidRDefault="000D3CFC" w:rsidP="00934133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14:paraId="7C115D4F" w14:textId="77777777" w:rsidR="000D3CFC" w:rsidRPr="005C1F04" w:rsidRDefault="000D3CFC" w:rsidP="00934133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  <w:tr w:rsidR="000D3CFC" w:rsidRPr="007833CD" w14:paraId="3BCBCB4F" w14:textId="77777777" w:rsidTr="00241881">
        <w:trPr>
          <w:trHeight w:val="397"/>
        </w:trPr>
        <w:tc>
          <w:tcPr>
            <w:tcW w:w="3119" w:type="dxa"/>
            <w:tcBorders>
              <w:top w:val="nil"/>
              <w:bottom w:val="single" w:sz="2" w:space="0" w:color="A6A6A6" w:themeColor="background1" w:themeShade="A6"/>
            </w:tcBorders>
            <w:vAlign w:val="center"/>
          </w:tcPr>
          <w:p w14:paraId="3E9DD130" w14:textId="77777777" w:rsidR="000D3CFC" w:rsidRPr="007833CD" w:rsidRDefault="000D3CFC" w:rsidP="000D3CFC">
            <w:pPr>
              <w:tabs>
                <w:tab w:val="left" w:pos="142"/>
              </w:tabs>
              <w:rPr>
                <w:rFonts w:cs="Arial"/>
                <w:sz w:val="20"/>
                <w:szCs w:val="18"/>
              </w:rPr>
            </w:pPr>
            <w:r>
              <w:rPr>
                <w:sz w:val="20"/>
              </w:rPr>
              <w:tab/>
              <w:t>Blandavfall</w:t>
            </w:r>
          </w:p>
        </w:tc>
        <w:tc>
          <w:tcPr>
            <w:tcW w:w="1843" w:type="dxa"/>
            <w:tcBorders>
              <w:top w:val="nil"/>
              <w:bottom w:val="single" w:sz="2" w:space="0" w:color="A6A6A6" w:themeColor="background1" w:themeShade="A6"/>
            </w:tcBorders>
            <w:vAlign w:val="center"/>
          </w:tcPr>
          <w:p w14:paraId="476EE5EB" w14:textId="77777777" w:rsidR="000D3CFC" w:rsidRPr="007833CD" w:rsidRDefault="000D3CFC" w:rsidP="000D3CFC">
            <w:pPr>
              <w:jc w:val="center"/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bottom w:val="single" w:sz="2" w:space="0" w:color="A6A6A6" w:themeColor="background1" w:themeShade="A6"/>
            </w:tcBorders>
            <w:vAlign w:val="center"/>
          </w:tcPr>
          <w:p w14:paraId="04774D27" w14:textId="77777777" w:rsidR="000D3CFC" w:rsidRPr="007833CD" w:rsidRDefault="000D3CFC" w:rsidP="000D3CFC">
            <w:pPr>
              <w:rPr>
                <w:rFonts w:ascii="Times New Roman" w:hAnsi="Times New Roman"/>
                <w:sz w:val="20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single" w:sz="2" w:space="0" w:color="A6A6A6" w:themeColor="background1" w:themeShade="A6"/>
            </w:tcBorders>
            <w:vAlign w:val="center"/>
          </w:tcPr>
          <w:p w14:paraId="6FD79068" w14:textId="77777777" w:rsidR="000D3CFC" w:rsidRPr="007833CD" w:rsidRDefault="000D3CFC" w:rsidP="000D3CFC">
            <w:pPr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D3CFC" w:rsidRPr="007833CD" w14:paraId="1BBB9BDA" w14:textId="77777777" w:rsidTr="00241881">
        <w:trPr>
          <w:trHeight w:val="397"/>
        </w:trPr>
        <w:tc>
          <w:tcPr>
            <w:tcW w:w="3119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14437456" w14:textId="77777777" w:rsidR="000D3CFC" w:rsidRPr="005C1F04" w:rsidRDefault="000D3CFC" w:rsidP="000D3CFC">
            <w:pPr>
              <w:tabs>
                <w:tab w:val="left" w:pos="142"/>
              </w:tabs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Något annat, vad? </w:t>
            </w: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7AD2CA86" w14:textId="77777777" w:rsidR="000D3CFC" w:rsidRPr="007833CD" w:rsidRDefault="000D3CFC" w:rsidP="000D3CFC">
            <w:pPr>
              <w:jc w:val="center"/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03B07B3B" w14:textId="77777777" w:rsidR="000D3CFC" w:rsidRPr="007833CD" w:rsidRDefault="000D3CFC" w:rsidP="000D3CFC">
            <w:pPr>
              <w:rPr>
                <w:rFonts w:ascii="Times New Roman" w:hAnsi="Times New Roman"/>
                <w:sz w:val="20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24744659" w14:textId="77777777" w:rsidR="000D3CFC" w:rsidRPr="007833CD" w:rsidRDefault="000D3CFC" w:rsidP="000D3CFC">
            <w:pPr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D3CFC" w:rsidRPr="007833CD" w14:paraId="3BBB99A4" w14:textId="77777777" w:rsidTr="00E73273">
        <w:trPr>
          <w:trHeight w:val="397"/>
        </w:trPr>
        <w:tc>
          <w:tcPr>
            <w:tcW w:w="3119" w:type="dxa"/>
            <w:tcBorders>
              <w:top w:val="single" w:sz="2" w:space="0" w:color="auto"/>
              <w:bottom w:val="nil"/>
            </w:tcBorders>
            <w:vAlign w:val="center"/>
          </w:tcPr>
          <w:p w14:paraId="0756B3AB" w14:textId="77777777" w:rsidR="000D3CFC" w:rsidRPr="007833CD" w:rsidRDefault="000D3CFC" w:rsidP="000D3CFC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>Farligt avfall</w:t>
            </w:r>
          </w:p>
        </w:tc>
        <w:tc>
          <w:tcPr>
            <w:tcW w:w="1843" w:type="dxa"/>
            <w:tcBorders>
              <w:top w:val="single" w:sz="2" w:space="0" w:color="auto"/>
              <w:bottom w:val="nil"/>
            </w:tcBorders>
            <w:vAlign w:val="center"/>
          </w:tcPr>
          <w:p w14:paraId="243766D0" w14:textId="77777777" w:rsidR="000D3CFC" w:rsidRPr="007833CD" w:rsidRDefault="000D3CFC" w:rsidP="000D3CF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nil"/>
            </w:tcBorders>
            <w:vAlign w:val="center"/>
          </w:tcPr>
          <w:p w14:paraId="7C6FFC2C" w14:textId="77777777" w:rsidR="000D3CFC" w:rsidRPr="007833CD" w:rsidRDefault="000D3CFC" w:rsidP="000D3CF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nil"/>
            </w:tcBorders>
            <w:vAlign w:val="center"/>
          </w:tcPr>
          <w:p w14:paraId="6F2A102E" w14:textId="77777777" w:rsidR="000D3CFC" w:rsidRPr="007833CD" w:rsidRDefault="000D3CFC" w:rsidP="000D3CFC">
            <w:pPr>
              <w:rPr>
                <w:rFonts w:ascii="Times New Roman" w:hAnsi="Times New Roman"/>
                <w:sz w:val="20"/>
              </w:rPr>
            </w:pPr>
          </w:p>
        </w:tc>
      </w:tr>
      <w:tr w:rsidR="000D3CFC" w:rsidRPr="007833CD" w14:paraId="7943FF0F" w14:textId="77777777" w:rsidTr="00E73273">
        <w:trPr>
          <w:trHeight w:val="397"/>
        </w:trPr>
        <w:tc>
          <w:tcPr>
            <w:tcW w:w="3119" w:type="dxa"/>
            <w:tcBorders>
              <w:top w:val="nil"/>
              <w:bottom w:val="single" w:sz="2" w:space="0" w:color="A6A6A6" w:themeColor="background1" w:themeShade="A6"/>
            </w:tcBorders>
            <w:vAlign w:val="center"/>
          </w:tcPr>
          <w:p w14:paraId="2701F5D5" w14:textId="77777777" w:rsidR="000D3CFC" w:rsidRPr="007833CD" w:rsidRDefault="000D3CFC" w:rsidP="000D3CFC">
            <w:pPr>
              <w:tabs>
                <w:tab w:val="left" w:pos="142"/>
              </w:tabs>
              <w:rPr>
                <w:rFonts w:cs="Arial"/>
                <w:sz w:val="20"/>
                <w:szCs w:val="18"/>
              </w:rPr>
            </w:pPr>
            <w:r>
              <w:rPr>
                <w:sz w:val="20"/>
              </w:rPr>
              <w:tab/>
              <w:t>Spillolja</w:t>
            </w:r>
          </w:p>
        </w:tc>
        <w:tc>
          <w:tcPr>
            <w:tcW w:w="1843" w:type="dxa"/>
            <w:tcBorders>
              <w:top w:val="nil"/>
              <w:bottom w:val="single" w:sz="2" w:space="0" w:color="A6A6A6" w:themeColor="background1" w:themeShade="A6"/>
            </w:tcBorders>
            <w:vAlign w:val="center"/>
          </w:tcPr>
          <w:p w14:paraId="1140AA46" w14:textId="77777777" w:rsidR="000D3CFC" w:rsidRPr="007833CD" w:rsidRDefault="000D3CFC" w:rsidP="000D3CFC">
            <w:pPr>
              <w:jc w:val="center"/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bottom w:val="single" w:sz="2" w:space="0" w:color="A6A6A6" w:themeColor="background1" w:themeShade="A6"/>
            </w:tcBorders>
            <w:vAlign w:val="center"/>
          </w:tcPr>
          <w:p w14:paraId="78D0F440" w14:textId="77777777" w:rsidR="000D3CFC" w:rsidRPr="007833CD" w:rsidRDefault="000D3CFC" w:rsidP="000D3CFC">
            <w:pPr>
              <w:rPr>
                <w:rFonts w:ascii="Times New Roman" w:hAnsi="Times New Roman"/>
                <w:sz w:val="20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single" w:sz="2" w:space="0" w:color="A6A6A6" w:themeColor="background1" w:themeShade="A6"/>
            </w:tcBorders>
            <w:vAlign w:val="center"/>
          </w:tcPr>
          <w:p w14:paraId="03373DA1" w14:textId="77777777" w:rsidR="000D3CFC" w:rsidRPr="007833CD" w:rsidRDefault="000D3CFC" w:rsidP="000D3CFC">
            <w:pPr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D3CFC" w:rsidRPr="007833CD" w14:paraId="711A8E57" w14:textId="77777777" w:rsidTr="00241881">
        <w:trPr>
          <w:trHeight w:val="397"/>
        </w:trPr>
        <w:tc>
          <w:tcPr>
            <w:tcW w:w="311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5CF531D3" w14:textId="13CEF5CF" w:rsidR="000D3CFC" w:rsidRPr="007833CD" w:rsidRDefault="000D3CFC" w:rsidP="00E73273">
            <w:pPr>
              <w:tabs>
                <w:tab w:val="left" w:pos="142"/>
              </w:tabs>
              <w:rPr>
                <w:rFonts w:cs="Arial"/>
                <w:sz w:val="20"/>
                <w:szCs w:val="18"/>
              </w:rPr>
            </w:pPr>
            <w:r>
              <w:rPr>
                <w:sz w:val="20"/>
              </w:rPr>
              <w:tab/>
              <w:t xml:space="preserve">Annat oljigt avfall (trassel, filter </w:t>
            </w:r>
            <w:r w:rsidR="00E73273">
              <w:rPr>
                <w:sz w:val="20"/>
              </w:rPr>
              <w:tab/>
            </w:r>
            <w:r>
              <w:rPr>
                <w:sz w:val="20"/>
              </w:rPr>
              <w:t xml:space="preserve">o.d.) </w:t>
            </w:r>
            <w:r>
              <w:rPr>
                <w:sz w:val="20"/>
              </w:rPr>
              <w:tab/>
            </w:r>
          </w:p>
        </w:tc>
        <w:tc>
          <w:tcPr>
            <w:tcW w:w="184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45854245" w14:textId="77777777" w:rsidR="000D3CFC" w:rsidRPr="007833CD" w:rsidRDefault="000D3CFC" w:rsidP="000D3CFC">
            <w:pPr>
              <w:jc w:val="center"/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244C2A02" w14:textId="77777777" w:rsidR="000D3CFC" w:rsidRPr="007833CD" w:rsidRDefault="000D3CFC" w:rsidP="000D3CFC">
            <w:pPr>
              <w:rPr>
                <w:rFonts w:ascii="Times New Roman" w:hAnsi="Times New Roman"/>
                <w:sz w:val="20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18F45982" w14:textId="77777777" w:rsidR="000D3CFC" w:rsidRPr="007833CD" w:rsidRDefault="000D3CFC" w:rsidP="000D3CFC">
            <w:pPr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D3CFC" w:rsidRPr="007833CD" w14:paraId="6CB12F5C" w14:textId="77777777" w:rsidTr="00241881">
        <w:trPr>
          <w:trHeight w:val="397"/>
        </w:trPr>
        <w:tc>
          <w:tcPr>
            <w:tcW w:w="311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22D38FB3" w14:textId="77777777" w:rsidR="000D3CFC" w:rsidRPr="007833CD" w:rsidRDefault="000D3CFC" w:rsidP="000D3CFC">
            <w:pPr>
              <w:tabs>
                <w:tab w:val="left" w:pos="142"/>
              </w:tabs>
              <w:rPr>
                <w:rFonts w:cs="Arial"/>
                <w:sz w:val="20"/>
                <w:szCs w:val="18"/>
              </w:rPr>
            </w:pPr>
            <w:r>
              <w:rPr>
                <w:sz w:val="20"/>
              </w:rPr>
              <w:tab/>
              <w:t>Ackumulatorer och batterier</w:t>
            </w:r>
          </w:p>
        </w:tc>
        <w:tc>
          <w:tcPr>
            <w:tcW w:w="184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293C95AE" w14:textId="77777777" w:rsidR="000D3CFC" w:rsidRPr="007833CD" w:rsidRDefault="000D3CFC" w:rsidP="000D3CFC">
            <w:pPr>
              <w:jc w:val="center"/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1446EAE9" w14:textId="77777777" w:rsidR="000D3CFC" w:rsidRPr="007833CD" w:rsidRDefault="000D3CFC" w:rsidP="000D3CFC">
            <w:pPr>
              <w:rPr>
                <w:rFonts w:ascii="Times New Roman" w:hAnsi="Times New Roman"/>
                <w:sz w:val="20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7FAEB70B" w14:textId="77777777" w:rsidR="000D3CFC" w:rsidRPr="007833CD" w:rsidRDefault="000D3CFC" w:rsidP="000D3CFC">
            <w:pPr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D3CFC" w:rsidRPr="007833CD" w14:paraId="0C2EDABE" w14:textId="77777777" w:rsidTr="00241881">
        <w:trPr>
          <w:trHeight w:val="397"/>
        </w:trPr>
        <w:tc>
          <w:tcPr>
            <w:tcW w:w="3119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6472BAC1" w14:textId="77777777" w:rsidR="000D3CFC" w:rsidRPr="005C1F04" w:rsidRDefault="000D3CFC" w:rsidP="000D3CFC">
            <w:pPr>
              <w:tabs>
                <w:tab w:val="left" w:pos="142"/>
              </w:tabs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Något annat, vad? </w:t>
            </w: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20737254" w14:textId="77777777" w:rsidR="000D3CFC" w:rsidRPr="007833CD" w:rsidRDefault="000D3CFC" w:rsidP="000D3CFC">
            <w:pPr>
              <w:jc w:val="center"/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07F5CFCB" w14:textId="77777777" w:rsidR="000D3CFC" w:rsidRPr="007833CD" w:rsidRDefault="000D3CFC" w:rsidP="000D3CFC">
            <w:pPr>
              <w:rPr>
                <w:rFonts w:ascii="Times New Roman" w:hAnsi="Times New Roman"/>
                <w:sz w:val="20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6A6A6" w:themeColor="background1" w:themeShade="A6"/>
              <w:bottom w:val="single" w:sz="2" w:space="0" w:color="auto"/>
            </w:tcBorders>
            <w:vAlign w:val="center"/>
          </w:tcPr>
          <w:p w14:paraId="7C3158F6" w14:textId="77777777" w:rsidR="000D3CFC" w:rsidRPr="007833CD" w:rsidRDefault="000D3CFC" w:rsidP="000D3CFC">
            <w:pPr>
              <w:rPr>
                <w:rFonts w:ascii="Times New Roman" w:hAnsi="Times New Roman"/>
              </w:rPr>
            </w:pPr>
            <w:r w:rsidRPr="007833CD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3C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833CD">
              <w:rPr>
                <w:rFonts w:ascii="Times New Roman" w:hAnsi="Times New Roman"/>
                <w:sz w:val="20"/>
              </w:rPr>
            </w:r>
            <w:r w:rsidRPr="007833CD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7833C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D3CFC" w14:paraId="7A3A98D0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8A6AC9" w14:textId="77777777" w:rsidR="000D3CFC" w:rsidRPr="00295653" w:rsidRDefault="000D3CFC" w:rsidP="003C5DC4">
            <w:pPr>
              <w:pStyle w:val="Ohjetekstipieni"/>
              <w:rPr>
                <w:sz w:val="20"/>
              </w:rPr>
            </w:pPr>
            <w:r>
              <w:rPr>
                <w:sz w:val="20"/>
              </w:rPr>
              <w:t>Uppgifter om bokföringen av farligt avfall</w:t>
            </w:r>
          </w:p>
          <w:p w14:paraId="652F90F6" w14:textId="77777777" w:rsidR="000D3CFC" w:rsidRDefault="000D3CFC" w:rsidP="00712BD7">
            <w:pPr>
              <w:rPr>
                <w:rFonts w:cs="Arial"/>
                <w:sz w:val="20"/>
              </w:rPr>
            </w:pPr>
            <w:r w:rsidRPr="0072267A">
              <w:rPr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72267A">
              <w:rPr>
                <w:sz w:val="20"/>
              </w:rPr>
              <w:instrText xml:space="preserve"> FORMTEXT </w:instrText>
            </w:r>
            <w:r w:rsidRPr="0072267A">
              <w:rPr>
                <w:sz w:val="20"/>
              </w:rPr>
            </w:r>
            <w:r w:rsidRPr="0072267A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72267A">
              <w:rPr>
                <w:sz w:val="20"/>
              </w:rPr>
              <w:fldChar w:fldCharType="end"/>
            </w:r>
          </w:p>
          <w:p w14:paraId="6CD91597" w14:textId="77777777" w:rsidR="000D3CFC" w:rsidRDefault="000D3CFC" w:rsidP="00712BD7">
            <w:pPr>
              <w:rPr>
                <w:rFonts w:cs="Arial"/>
                <w:sz w:val="20"/>
              </w:rPr>
            </w:pPr>
          </w:p>
          <w:p w14:paraId="5F1E3518" w14:textId="77777777" w:rsidR="000D3CFC" w:rsidRPr="005C1F04" w:rsidRDefault="000D3CFC" w:rsidP="00712BD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Lagerutrymmet för farliga ämnen är</w:t>
            </w:r>
          </w:p>
          <w:p w14:paraId="24E7C1A5" w14:textId="77777777" w:rsidR="000D3CFC" w:rsidRPr="005C1F04" w:rsidRDefault="000D3CFC" w:rsidP="00712BD7">
            <w:pPr>
              <w:ind w:left="426"/>
              <w:rPr>
                <w:rFonts w:cs="Arial"/>
                <w:sz w:val="20"/>
              </w:rPr>
            </w:pPr>
            <w:r w:rsidRPr="005C1F04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1F04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C1F04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18"/>
              </w:rPr>
              <w:t>låsbart</w:t>
            </w:r>
          </w:p>
          <w:p w14:paraId="69FCAE4E" w14:textId="77777777" w:rsidR="000D3CFC" w:rsidRPr="005C1F04" w:rsidRDefault="000D3CFC" w:rsidP="00712BD7">
            <w:pPr>
              <w:ind w:left="426"/>
              <w:rPr>
                <w:rFonts w:cs="Arial"/>
                <w:sz w:val="20"/>
              </w:rPr>
            </w:pPr>
            <w:r w:rsidRPr="005C1F04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1F04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C1F04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18"/>
              </w:rPr>
              <w:t>täckt</w:t>
            </w:r>
          </w:p>
          <w:p w14:paraId="1DB7DE99" w14:textId="77777777" w:rsidR="000D3CFC" w:rsidRDefault="000D3CFC" w:rsidP="00EA332A">
            <w:pPr>
              <w:ind w:left="426"/>
              <w:rPr>
                <w:rFonts w:cs="Arial"/>
                <w:sz w:val="20"/>
              </w:rPr>
            </w:pPr>
            <w:r w:rsidRPr="005C1F04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1F04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C1F04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18"/>
              </w:rPr>
              <w:t>har tätt underlag</w:t>
            </w:r>
          </w:p>
          <w:p w14:paraId="31E35B84" w14:textId="77777777" w:rsidR="000D3CFC" w:rsidRPr="0084565E" w:rsidRDefault="000D3CFC" w:rsidP="000D3CFC">
            <w:pPr>
              <w:rPr>
                <w:sz w:val="16"/>
              </w:rPr>
            </w:pPr>
          </w:p>
        </w:tc>
      </w:tr>
      <w:tr w:rsidR="000D3CFC" w14:paraId="28DFDE66" w14:textId="77777777" w:rsidTr="0024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56CE" w14:textId="77777777" w:rsidR="000D3CFC" w:rsidRDefault="000D3CFC" w:rsidP="003C5DC4">
            <w:r w:rsidRPr="00651F21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51F2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651F21"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18"/>
              </w:rPr>
              <w:t xml:space="preserve">Uppgifterna presenteras i bilaga nr </w:t>
            </w:r>
            <w:r w:rsidRPr="00934133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93413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34133">
              <w:rPr>
                <w:rFonts w:ascii="Times New Roman" w:hAnsi="Times New Roman"/>
                <w:sz w:val="20"/>
              </w:rPr>
            </w:r>
            <w:r w:rsidRPr="00934133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93413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2F63C66C" w14:textId="77777777" w:rsidR="00BA0541" w:rsidRDefault="00BA0541" w:rsidP="00BA0541">
      <w:pPr>
        <w:ind w:left="-142"/>
        <w:rPr>
          <w:rFonts w:cs="Arial"/>
          <w:b/>
          <w:sz w:val="20"/>
        </w:rPr>
      </w:pPr>
    </w:p>
    <w:p w14:paraId="21BFEF22" w14:textId="77777777" w:rsidR="00D906C4" w:rsidRDefault="00D906C4" w:rsidP="00BA0541">
      <w:pPr>
        <w:ind w:left="-142"/>
        <w:rPr>
          <w:rFonts w:cs="Arial"/>
          <w:b/>
          <w:sz w:val="20"/>
        </w:rPr>
      </w:pPr>
    </w:p>
    <w:p w14:paraId="5B45B348" w14:textId="1BAF2866" w:rsidR="00BA0541" w:rsidRDefault="00BA0541" w:rsidP="435BF1E1">
      <w:pPr>
        <w:keepNext/>
        <w:ind w:left="-142"/>
        <w:rPr>
          <w:rFonts w:cs="Arial"/>
          <w:b/>
          <w:bCs/>
          <w:sz w:val="20"/>
        </w:rPr>
      </w:pPr>
      <w:r>
        <w:rPr>
          <w:b/>
          <w:sz w:val="20"/>
        </w:rPr>
        <w:t xml:space="preserve">12. </w:t>
      </w:r>
      <w:r w:rsidR="00E73273">
        <w:rPr>
          <w:b/>
          <w:sz w:val="20"/>
        </w:rPr>
        <w:t>MOTIVERAD BEDÖMNING AV VERKSAMHETENS MILJÖKONSEKVENSER</w:t>
      </w:r>
    </w:p>
    <w:tbl>
      <w:tblPr>
        <w:tblStyle w:val="TaulukkoRuudukko"/>
        <w:tblW w:w="0" w:type="auto"/>
        <w:tblInd w:w="-150" w:type="dxa"/>
        <w:tblLook w:val="04A0" w:firstRow="1" w:lastRow="0" w:firstColumn="1" w:lastColumn="0" w:noHBand="0" w:noVBand="1"/>
      </w:tblPr>
      <w:tblGrid>
        <w:gridCol w:w="10145"/>
      </w:tblGrid>
      <w:tr w:rsidR="00BA0541" w:rsidRPr="008E45B5" w14:paraId="5FBC7D18" w14:textId="77777777" w:rsidTr="00241881">
        <w:trPr>
          <w:trHeight w:val="567"/>
        </w:trPr>
        <w:tc>
          <w:tcPr>
            <w:tcW w:w="10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BB962" w14:textId="77777777" w:rsidR="00BA0541" w:rsidRPr="008E45B5" w:rsidRDefault="009E33B1" w:rsidP="003C5DC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Motiverad bedömning av konsekvenserna av utsläpp i luften</w:t>
            </w:r>
          </w:p>
          <w:p w14:paraId="2303B17B" w14:textId="77777777" w:rsidR="00BA0541" w:rsidRPr="008E45B5" w:rsidRDefault="00BA0541" w:rsidP="003C5DC4">
            <w:pPr>
              <w:rPr>
                <w:rFonts w:cs="Arial"/>
                <w:b/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A0541" w:rsidRPr="008E45B5" w14:paraId="5BF0B51D" w14:textId="77777777" w:rsidTr="00241881">
        <w:trPr>
          <w:trHeight w:val="567"/>
        </w:trPr>
        <w:tc>
          <w:tcPr>
            <w:tcW w:w="10145" w:type="dxa"/>
            <w:tcBorders>
              <w:left w:val="single" w:sz="6" w:space="0" w:color="auto"/>
              <w:right w:val="single" w:sz="6" w:space="0" w:color="auto"/>
            </w:tcBorders>
          </w:tcPr>
          <w:p w14:paraId="5D17F183" w14:textId="77777777" w:rsidR="00BA0541" w:rsidRPr="008E45B5" w:rsidRDefault="009E33B1" w:rsidP="003C5DC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Motiverad bedömning av konsekvenserna för mark</w:t>
            </w:r>
          </w:p>
          <w:p w14:paraId="7A9908BA" w14:textId="77777777" w:rsidR="00BA0541" w:rsidRPr="008E45B5" w:rsidRDefault="00BA0541" w:rsidP="003C5DC4">
            <w:pPr>
              <w:rPr>
                <w:rFonts w:cs="Arial"/>
                <w:b/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23D8E" w:rsidRPr="008E45B5" w14:paraId="5578A3C2" w14:textId="77777777" w:rsidTr="00241881">
        <w:trPr>
          <w:trHeight w:val="567"/>
        </w:trPr>
        <w:tc>
          <w:tcPr>
            <w:tcW w:w="10145" w:type="dxa"/>
            <w:tcBorders>
              <w:left w:val="single" w:sz="6" w:space="0" w:color="auto"/>
              <w:right w:val="single" w:sz="6" w:space="0" w:color="auto"/>
            </w:tcBorders>
          </w:tcPr>
          <w:p w14:paraId="3C6108F4" w14:textId="77777777" w:rsidR="00A23D8E" w:rsidRPr="008E45B5" w:rsidRDefault="009E33B1" w:rsidP="008E227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Motiverad bedömning av bullerkonsekvenser</w:t>
            </w:r>
          </w:p>
          <w:p w14:paraId="71A1564C" w14:textId="77777777" w:rsidR="00A23D8E" w:rsidRPr="008E45B5" w:rsidRDefault="00A23D8E" w:rsidP="008E227F">
            <w:pPr>
              <w:rPr>
                <w:rFonts w:cs="Arial"/>
                <w:b/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A45D3" w:rsidRPr="008E45B5" w14:paraId="226973D4" w14:textId="77777777" w:rsidTr="00241881">
        <w:trPr>
          <w:trHeight w:val="567"/>
        </w:trPr>
        <w:tc>
          <w:tcPr>
            <w:tcW w:w="101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F36F3" w14:textId="77777777" w:rsidR="004A45D3" w:rsidRPr="008E45B5" w:rsidRDefault="009E33B1" w:rsidP="5E3F1C2B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lastRenderedPageBreak/>
              <w:t>Motiverad bedömning av konsekvenserna för utövandet av samiska näringar/samekulturen (</w:t>
            </w:r>
            <w:proofErr w:type="gramStart"/>
            <w:r>
              <w:rPr>
                <w:sz w:val="20"/>
              </w:rPr>
              <w:t>t.ex.</w:t>
            </w:r>
            <w:proofErr w:type="gramEnd"/>
            <w:r>
              <w:rPr>
                <w:sz w:val="20"/>
              </w:rPr>
              <w:t xml:space="preserve"> renskötsel, jakt, fiske, plockning)</w:t>
            </w:r>
          </w:p>
          <w:p w14:paraId="7E5BCA36" w14:textId="77777777" w:rsidR="004A45D3" w:rsidRPr="008E45B5" w:rsidRDefault="004A45D3" w:rsidP="00CF4C92">
            <w:pPr>
              <w:rPr>
                <w:rFonts w:cs="Arial"/>
                <w:b/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9E33B1" w:rsidRPr="008E45B5" w14:paraId="0FEC0660" w14:textId="77777777" w:rsidTr="00241881">
        <w:trPr>
          <w:trHeight w:val="567"/>
        </w:trPr>
        <w:tc>
          <w:tcPr>
            <w:tcW w:w="101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D4962" w14:textId="77777777" w:rsidR="009E33B1" w:rsidRPr="008E45B5" w:rsidRDefault="009E33B1" w:rsidP="009E33B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Motiverad bedömning av verksamhetens konsekvenser för renskötsel</w:t>
            </w:r>
          </w:p>
          <w:p w14:paraId="41450560" w14:textId="77777777" w:rsidR="009E33B1" w:rsidRDefault="009E33B1" w:rsidP="009E33B1">
            <w:pPr>
              <w:rPr>
                <w:rFonts w:cs="Arial"/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F4C92" w:rsidRPr="008E45B5" w14:paraId="2F1EC461" w14:textId="77777777" w:rsidTr="00241881">
        <w:trPr>
          <w:trHeight w:val="567"/>
        </w:trPr>
        <w:tc>
          <w:tcPr>
            <w:tcW w:w="101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43D3" w14:textId="77777777" w:rsidR="00CF4C92" w:rsidRDefault="009E33B1" w:rsidP="5E3F1C2B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Motiverad bedömning av verksamhetens och övriga funktioners sammantagna konsekvenser för miljön, samekulturen och renskötseln</w:t>
            </w:r>
          </w:p>
          <w:p w14:paraId="33DFE346" w14:textId="77777777" w:rsidR="00CF4C92" w:rsidRPr="000E0AC0" w:rsidRDefault="00CF4C92" w:rsidP="00CF4C92">
            <w:pPr>
              <w:rPr>
                <w:rFonts w:cs="Arial"/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A0541" w:rsidRPr="008E45B5" w14:paraId="7579D87B" w14:textId="77777777" w:rsidTr="00241881">
        <w:trPr>
          <w:trHeight w:val="567"/>
        </w:trPr>
        <w:tc>
          <w:tcPr>
            <w:tcW w:w="10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8FCF" w14:textId="77777777" w:rsidR="00BA0541" w:rsidRPr="008E45B5" w:rsidRDefault="008C00D6" w:rsidP="003C5DC4">
            <w:pPr>
              <w:rPr>
                <w:rFonts w:cs="Arial"/>
                <w:b/>
                <w:sz w:val="20"/>
              </w:rPr>
            </w:pPr>
            <w:r w:rsidRPr="005C1F04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1F04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C1F04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18"/>
              </w:rPr>
              <w:t xml:space="preserve">Uppgifterna presenteras i bilaga nr </w:t>
            </w:r>
            <w:r w:rsidR="00D11E1D"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="00D11E1D"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D11E1D" w:rsidRPr="00CD3E3A">
              <w:rPr>
                <w:rFonts w:ascii="Times New Roman" w:hAnsi="Times New Roman"/>
                <w:sz w:val="20"/>
              </w:rPr>
            </w:r>
            <w:r w:rsidR="00D11E1D"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="00D11E1D"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5E72D02E" w14:textId="77777777" w:rsidR="00573578" w:rsidRDefault="00573578" w:rsidP="00F2352A">
      <w:pPr>
        <w:rPr>
          <w:rFonts w:cs="Arial"/>
          <w:b/>
          <w:sz w:val="20"/>
        </w:rPr>
      </w:pPr>
    </w:p>
    <w:p w14:paraId="75A96B52" w14:textId="77777777" w:rsidR="00651F21" w:rsidRDefault="00651F21" w:rsidP="00F2352A">
      <w:pPr>
        <w:rPr>
          <w:rFonts w:cs="Arial"/>
          <w:b/>
          <w:sz w:val="20"/>
        </w:rPr>
      </w:pPr>
    </w:p>
    <w:p w14:paraId="7F87173B" w14:textId="77777777" w:rsidR="00651F21" w:rsidRDefault="00651F21" w:rsidP="00651F21">
      <w:pPr>
        <w:ind w:left="-142"/>
        <w:rPr>
          <w:rFonts w:cs="Arial"/>
          <w:b/>
          <w:sz w:val="20"/>
        </w:rPr>
      </w:pPr>
      <w:r>
        <w:rPr>
          <w:b/>
          <w:sz w:val="20"/>
        </w:rPr>
        <w:t>13. FÖRSLAG TILL KONTROLL AV VERKSAMHETEN</w:t>
      </w:r>
    </w:p>
    <w:tbl>
      <w:tblPr>
        <w:tblStyle w:val="TaulukkoRuudukko"/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5"/>
      </w:tblGrid>
      <w:tr w:rsidR="00651F21" w:rsidRPr="008E45B5" w14:paraId="348EFA09" w14:textId="77777777" w:rsidTr="00241881">
        <w:trPr>
          <w:trHeight w:val="567"/>
        </w:trPr>
        <w:tc>
          <w:tcPr>
            <w:tcW w:w="10145" w:type="dxa"/>
            <w:vAlign w:val="center"/>
          </w:tcPr>
          <w:p w14:paraId="7C9328BE" w14:textId="77777777" w:rsidR="00651F21" w:rsidRPr="008E45B5" w:rsidRDefault="00651F21" w:rsidP="003C5DC4">
            <w:pPr>
              <w:rPr>
                <w:rFonts w:cs="Arial"/>
                <w:b/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651F21" w:rsidRPr="008E45B5" w14:paraId="5FE57FC7" w14:textId="77777777" w:rsidTr="00241881">
        <w:trPr>
          <w:trHeight w:val="567"/>
        </w:trPr>
        <w:tc>
          <w:tcPr>
            <w:tcW w:w="10145" w:type="dxa"/>
            <w:vAlign w:val="center"/>
          </w:tcPr>
          <w:p w14:paraId="6C1AEC3B" w14:textId="77777777" w:rsidR="00651F21" w:rsidRPr="008E45B5" w:rsidRDefault="008C00D6" w:rsidP="003C5DC4">
            <w:pPr>
              <w:rPr>
                <w:rFonts w:cs="Arial"/>
                <w:b/>
                <w:sz w:val="20"/>
              </w:rPr>
            </w:pPr>
            <w:r w:rsidRPr="005C1F04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1F04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C1F04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18"/>
              </w:rPr>
              <w:t xml:space="preserve">Uppgifterna presenteras i bilaga nr </w:t>
            </w:r>
            <w:r w:rsidR="00651F21"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="00651F21"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651F21" w:rsidRPr="00CD3E3A">
              <w:rPr>
                <w:rFonts w:ascii="Times New Roman" w:hAnsi="Times New Roman"/>
                <w:sz w:val="20"/>
              </w:rPr>
            </w:r>
            <w:r w:rsidR="00651F21"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="00651F21"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0263E850" w14:textId="77777777" w:rsidR="00295653" w:rsidRDefault="00295653" w:rsidP="0095409E">
      <w:pPr>
        <w:jc w:val="both"/>
        <w:rPr>
          <w:rFonts w:cs="Arial"/>
          <w:b/>
          <w:sz w:val="20"/>
        </w:rPr>
      </w:pPr>
    </w:p>
    <w:p w14:paraId="4DD3F192" w14:textId="77777777" w:rsidR="00E86FA3" w:rsidRPr="008E45B5" w:rsidRDefault="00E86FA3">
      <w:pPr>
        <w:rPr>
          <w:rFonts w:cs="Arial"/>
          <w:b/>
          <w:sz w:val="20"/>
        </w:rPr>
      </w:pPr>
    </w:p>
    <w:p w14:paraId="56E743D5" w14:textId="77777777" w:rsidR="00287B76" w:rsidRPr="008E45B5" w:rsidRDefault="00610D2B" w:rsidP="12061F50">
      <w:pPr>
        <w:keepNext/>
        <w:ind w:left="198" w:hanging="340"/>
        <w:rPr>
          <w:rFonts w:cs="Arial"/>
          <w:sz w:val="20"/>
        </w:rPr>
      </w:pPr>
      <w:r>
        <w:rPr>
          <w:b/>
          <w:sz w:val="20"/>
        </w:rPr>
        <w:t>14. RISKER FÖRKNIPPADE MED VERKSAMHETEN OCH BEREDSKAPEN FÖR ONORMALA SITUATIONER</w:t>
      </w:r>
    </w:p>
    <w:tbl>
      <w:tblPr>
        <w:tblStyle w:val="TaulukkoRuudukko"/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1"/>
      </w:tblGrid>
      <w:tr w:rsidR="00AE5225" w:rsidRPr="008E45B5" w14:paraId="0FA47C7C" w14:textId="77777777" w:rsidTr="00241881">
        <w:trPr>
          <w:trHeight w:val="567"/>
        </w:trPr>
        <w:tc>
          <w:tcPr>
            <w:tcW w:w="10181" w:type="dxa"/>
            <w:vAlign w:val="center"/>
          </w:tcPr>
          <w:p w14:paraId="01223267" w14:textId="77777777" w:rsidR="00AE5225" w:rsidRDefault="00AE5225" w:rsidP="00E76AB3">
            <w:pPr>
              <w:rPr>
                <w:sz w:val="20"/>
              </w:rPr>
            </w:pPr>
            <w:r>
              <w:rPr>
                <w:sz w:val="20"/>
              </w:rPr>
              <w:t>Bedömning av miljörisker som verksamheten orsakar</w:t>
            </w:r>
          </w:p>
          <w:p w14:paraId="17F43BBD" w14:textId="77777777" w:rsidR="00AE5225" w:rsidRDefault="00AE5225" w:rsidP="00E76AB3">
            <w:pPr>
              <w:rPr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E5225" w:rsidRPr="008E45B5" w14:paraId="322F0F5F" w14:textId="77777777" w:rsidTr="00241881">
        <w:trPr>
          <w:trHeight w:val="567"/>
        </w:trPr>
        <w:tc>
          <w:tcPr>
            <w:tcW w:w="10181" w:type="dxa"/>
            <w:vAlign w:val="center"/>
          </w:tcPr>
          <w:p w14:paraId="34485037" w14:textId="77777777" w:rsidR="00AE5225" w:rsidRDefault="00AE5225" w:rsidP="00E76AB3">
            <w:pPr>
              <w:rPr>
                <w:sz w:val="20"/>
              </w:rPr>
            </w:pPr>
            <w:r>
              <w:rPr>
                <w:sz w:val="20"/>
              </w:rPr>
              <w:t>Plan för att förhindra olyckor och miljöskador</w:t>
            </w:r>
          </w:p>
          <w:p w14:paraId="553A21C9" w14:textId="77777777" w:rsidR="00AE5225" w:rsidRDefault="00AE5225" w:rsidP="00E76AB3">
            <w:pPr>
              <w:rPr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E5225" w:rsidRPr="008E45B5" w14:paraId="615D60FE" w14:textId="77777777" w:rsidTr="00241881">
        <w:trPr>
          <w:trHeight w:val="567"/>
        </w:trPr>
        <w:tc>
          <w:tcPr>
            <w:tcW w:w="10181" w:type="dxa"/>
            <w:vAlign w:val="center"/>
          </w:tcPr>
          <w:p w14:paraId="526D8E85" w14:textId="77777777" w:rsidR="00AE5225" w:rsidRDefault="00AE5225" w:rsidP="00E76AB3">
            <w:pPr>
              <w:rPr>
                <w:sz w:val="20"/>
              </w:rPr>
            </w:pPr>
            <w:r>
              <w:rPr>
                <w:sz w:val="20"/>
              </w:rPr>
              <w:t>Plan för åtgärder vid olyckor/onormala situationer</w:t>
            </w:r>
          </w:p>
          <w:p w14:paraId="50016A71" w14:textId="77777777" w:rsidR="00AE5225" w:rsidRDefault="00AE5225" w:rsidP="00E76AB3">
            <w:pPr>
              <w:rPr>
                <w:sz w:val="20"/>
              </w:rPr>
            </w:pPr>
            <w:r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D3E3A">
              <w:rPr>
                <w:rFonts w:ascii="Times New Roman" w:hAnsi="Times New Roman"/>
                <w:sz w:val="20"/>
              </w:rPr>
            </w:r>
            <w:r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E5225" w:rsidRPr="008E45B5" w14:paraId="0F9EB3A3" w14:textId="77777777" w:rsidTr="00241881">
        <w:trPr>
          <w:trHeight w:val="567"/>
        </w:trPr>
        <w:tc>
          <w:tcPr>
            <w:tcW w:w="10181" w:type="dxa"/>
            <w:vAlign w:val="center"/>
          </w:tcPr>
          <w:p w14:paraId="1D00D9AC" w14:textId="77777777" w:rsidR="00E73273" w:rsidRDefault="00AE5225" w:rsidP="00E76AB3">
            <w:pPr>
              <w:rPr>
                <w:sz w:val="20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65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18"/>
              </w:rPr>
              <w:t xml:space="preserve">På området finns absorberande torv eller motsvarande material som ska användas i händelse av </w:t>
            </w:r>
          </w:p>
          <w:p w14:paraId="565ED859" w14:textId="749B26C6" w:rsidR="00AE5225" w:rsidRDefault="00E73273" w:rsidP="00E73273">
            <w:pPr>
              <w:tabs>
                <w:tab w:val="left" w:pos="314"/>
              </w:tabs>
              <w:rPr>
                <w:sz w:val="20"/>
              </w:rPr>
            </w:pPr>
            <w:r>
              <w:rPr>
                <w:sz w:val="20"/>
                <w:szCs w:val="18"/>
              </w:rPr>
              <w:tab/>
            </w:r>
            <w:r w:rsidR="00AE5225" w:rsidRPr="00E73273">
              <w:rPr>
                <w:sz w:val="20"/>
                <w:szCs w:val="18"/>
              </w:rPr>
              <w:t xml:space="preserve">oljeläckage </w:t>
            </w:r>
            <w:r w:rsidR="00AE5225"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="00AE5225"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E5225" w:rsidRPr="00CD3E3A">
              <w:rPr>
                <w:rFonts w:ascii="Times New Roman" w:hAnsi="Times New Roman"/>
                <w:sz w:val="20"/>
              </w:rPr>
            </w:r>
            <w:r w:rsidR="00AE5225" w:rsidRPr="00CD3E3A">
              <w:rPr>
                <w:rFonts w:ascii="Times New Roman" w:hAnsi="Times New Roman"/>
                <w:sz w:val="20"/>
              </w:rPr>
              <w:fldChar w:fldCharType="separate"/>
            </w:r>
            <w:r w:rsidR="00AE5225">
              <w:rPr>
                <w:rFonts w:ascii="Times New Roman" w:hAnsi="Times New Roman"/>
                <w:sz w:val="20"/>
              </w:rPr>
              <w:t>     </w:t>
            </w:r>
            <w:r w:rsidR="00AE5225" w:rsidRPr="00CD3E3A">
              <w:rPr>
                <w:rFonts w:ascii="Times New Roman" w:hAnsi="Times New Roman"/>
                <w:sz w:val="20"/>
              </w:rPr>
              <w:fldChar w:fldCharType="end"/>
            </w:r>
            <w:r w:rsidR="00AE5225">
              <w:t xml:space="preserve"> </w:t>
            </w:r>
            <w:r w:rsidR="00AE5225" w:rsidRPr="00E73273">
              <w:rPr>
                <w:sz w:val="20"/>
                <w:szCs w:val="18"/>
              </w:rPr>
              <w:t>liter</w:t>
            </w:r>
          </w:p>
        </w:tc>
      </w:tr>
      <w:tr w:rsidR="00287B76" w:rsidRPr="008E45B5" w14:paraId="78785CB0" w14:textId="77777777" w:rsidTr="00241881">
        <w:trPr>
          <w:trHeight w:val="567"/>
        </w:trPr>
        <w:tc>
          <w:tcPr>
            <w:tcW w:w="10181" w:type="dxa"/>
            <w:vAlign w:val="center"/>
          </w:tcPr>
          <w:p w14:paraId="565E3DDE" w14:textId="77777777" w:rsidR="00287B76" w:rsidRPr="008E45B5" w:rsidRDefault="00E76AB3" w:rsidP="00E76AB3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653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18"/>
              </w:rPr>
              <w:t xml:space="preserve">Uppgifterna presenteras i bilaga nr </w:t>
            </w:r>
            <w:r w:rsidR="00CD3E3A" w:rsidRPr="00CD3E3A">
              <w:rPr>
                <w:rFonts w:ascii="Times New Roman" w:hAnsi="Times New Roman"/>
                <w:sz w:val="20"/>
              </w:rPr>
              <w:fldChar w:fldCharType="begin" w:fldLock="1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="00CD3E3A" w:rsidRPr="00CD3E3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D3E3A" w:rsidRPr="00CD3E3A">
              <w:rPr>
                <w:rFonts w:ascii="Times New Roman" w:hAnsi="Times New Roman"/>
                <w:sz w:val="20"/>
              </w:rPr>
            </w:r>
            <w:r w:rsidR="00CD3E3A" w:rsidRPr="00CD3E3A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 w:rsidR="00CD3E3A" w:rsidRPr="00CD3E3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3C88D37C" w14:textId="77777777" w:rsidR="00990020" w:rsidRPr="008E45B5" w:rsidRDefault="00990020">
      <w:pPr>
        <w:rPr>
          <w:rFonts w:cs="Arial"/>
          <w:b/>
          <w:sz w:val="20"/>
        </w:rPr>
      </w:pPr>
    </w:p>
    <w:p w14:paraId="68260626" w14:textId="77777777" w:rsidR="008926A2" w:rsidRPr="008E45B5" w:rsidRDefault="008926A2" w:rsidP="00A47949">
      <w:pPr>
        <w:rPr>
          <w:rFonts w:cs="Arial"/>
          <w:b/>
          <w:sz w:val="20"/>
        </w:rPr>
      </w:pPr>
    </w:p>
    <w:p w14:paraId="15C6D24C" w14:textId="77777777" w:rsidR="008926A2" w:rsidRPr="008E45B5" w:rsidRDefault="009C30AB" w:rsidP="008926A2">
      <w:pPr>
        <w:ind w:left="-142"/>
        <w:rPr>
          <w:rFonts w:cs="Arial"/>
          <w:b/>
          <w:sz w:val="20"/>
        </w:rPr>
      </w:pPr>
      <w:r>
        <w:rPr>
          <w:b/>
          <w:sz w:val="20"/>
        </w:rPr>
        <w:t>15. UPPGIFTER SOM SKA FOGAS TILL ANMÄLAN</w:t>
      </w:r>
    </w:p>
    <w:tbl>
      <w:tblPr>
        <w:tblW w:w="10142" w:type="dxa"/>
        <w:tblInd w:w="-1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42"/>
      </w:tblGrid>
      <w:tr w:rsidR="008926A2" w:rsidRPr="008E45B5" w14:paraId="19843675" w14:textId="77777777" w:rsidTr="00241881">
        <w:trPr>
          <w:cantSplit/>
        </w:trPr>
        <w:tc>
          <w:tcPr>
            <w:tcW w:w="10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7E7612" w14:textId="77777777" w:rsidR="008926A2" w:rsidRPr="008E45B5" w:rsidRDefault="008C00D6" w:rsidP="00CF4C92">
            <w:pPr>
              <w:pStyle w:val="Arial9"/>
              <w:tabs>
                <w:tab w:val="left" w:pos="567"/>
              </w:tabs>
              <w:ind w:left="624" w:hanging="624"/>
              <w:rPr>
                <w:rFonts w:cs="Arial"/>
                <w:sz w:val="20"/>
              </w:rPr>
            </w:pPr>
            <w:r w:rsidRPr="005C1F04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00D6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C1F04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22"/>
              </w:rPr>
              <w:t>A.</w:t>
            </w:r>
            <w:r w:rsidRPr="00E73273">
              <w:rPr>
                <w:sz w:val="20"/>
                <w:szCs w:val="22"/>
              </w:rPr>
              <w:tab/>
              <w:t>En lägeskarta i ändamålsenlig skala som visar verksamhetens placering, avstånd till vattenområden, eventuella utsläppskällor samt de objekt som är väsentliga för bedömningen av verksamhetens konsekvenser (</w:t>
            </w:r>
            <w:proofErr w:type="gramStart"/>
            <w:r w:rsidRPr="00E73273">
              <w:rPr>
                <w:sz w:val="20"/>
                <w:szCs w:val="22"/>
              </w:rPr>
              <w:t>t.ex.</w:t>
            </w:r>
            <w:proofErr w:type="gramEnd"/>
            <w:r w:rsidRPr="00E73273">
              <w:rPr>
                <w:sz w:val="20"/>
                <w:szCs w:val="22"/>
              </w:rPr>
              <w:t xml:space="preserve"> konstruktioner för renskötsel, närmaste guldgrävningsområden)</w:t>
            </w:r>
          </w:p>
        </w:tc>
      </w:tr>
      <w:tr w:rsidR="008926A2" w:rsidRPr="008E45B5" w14:paraId="601809CE" w14:textId="77777777" w:rsidTr="00241881">
        <w:trPr>
          <w:cantSplit/>
        </w:trPr>
        <w:tc>
          <w:tcPr>
            <w:tcW w:w="10142" w:type="dxa"/>
            <w:tcBorders>
              <w:left w:val="single" w:sz="6" w:space="0" w:color="auto"/>
              <w:right w:val="single" w:sz="6" w:space="0" w:color="auto"/>
            </w:tcBorders>
          </w:tcPr>
          <w:p w14:paraId="0029D68A" w14:textId="747D675D" w:rsidR="008926A2" w:rsidRPr="008467CD" w:rsidRDefault="008C00D6" w:rsidP="00A93C13">
            <w:pPr>
              <w:pStyle w:val="Arial9"/>
              <w:tabs>
                <w:tab w:val="left" w:pos="567"/>
              </w:tabs>
              <w:ind w:left="624" w:hanging="624"/>
            </w:pPr>
            <w:r w:rsidRPr="005C1F04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00D6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C1F04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22"/>
              </w:rPr>
              <w:t>B.</w:t>
            </w:r>
            <w:r w:rsidRPr="00E73273">
              <w:rPr>
                <w:sz w:val="20"/>
                <w:szCs w:val="22"/>
              </w:rPr>
              <w:tab/>
              <w:t>En situationsplan (skala 1:200–1:1</w:t>
            </w:r>
            <w:r w:rsidR="000411A1">
              <w:rPr>
                <w:sz w:val="20"/>
                <w:szCs w:val="22"/>
              </w:rPr>
              <w:t xml:space="preserve"> </w:t>
            </w:r>
            <w:r w:rsidRPr="00E73273">
              <w:rPr>
                <w:sz w:val="20"/>
                <w:szCs w:val="22"/>
              </w:rPr>
              <w:t>000) som visar hur grävningarna planeras framskrida, bassängområdenas placering medan grävningarna pågår, infiltrationsområden för överloppsvatten samt placeringen av eventuella andra konstruktioner</w:t>
            </w:r>
          </w:p>
        </w:tc>
      </w:tr>
      <w:tr w:rsidR="008926A2" w:rsidRPr="008E45B5" w14:paraId="5F753A8F" w14:textId="77777777" w:rsidTr="00241881">
        <w:trPr>
          <w:cantSplit/>
        </w:trPr>
        <w:tc>
          <w:tcPr>
            <w:tcW w:w="10142" w:type="dxa"/>
            <w:tcBorders>
              <w:left w:val="single" w:sz="6" w:space="0" w:color="auto"/>
              <w:right w:val="single" w:sz="6" w:space="0" w:color="auto"/>
            </w:tcBorders>
          </w:tcPr>
          <w:p w14:paraId="153CFAFB" w14:textId="77777777" w:rsidR="008926A2" w:rsidRPr="000E0AC0" w:rsidRDefault="008C00D6" w:rsidP="5E3F1C2B">
            <w:pPr>
              <w:pStyle w:val="Arial9"/>
              <w:tabs>
                <w:tab w:val="left" w:pos="284"/>
                <w:tab w:val="left" w:pos="567"/>
              </w:tabs>
              <w:ind w:left="624" w:hanging="624"/>
              <w:rPr>
                <w:rFonts w:cs="Arial"/>
                <w:sz w:val="20"/>
              </w:rPr>
            </w:pPr>
            <w:r w:rsidRPr="5E3F1C2B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5E3F1C2B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5E3F1C2B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sz w:val="20"/>
                <w:szCs w:val="22"/>
              </w:rPr>
              <w:t>C.</w:t>
            </w:r>
            <w:r w:rsidRPr="00E73273">
              <w:rPr>
                <w:sz w:val="20"/>
                <w:szCs w:val="22"/>
              </w:rPr>
              <w:tab/>
              <w:t>En förteckning över rågrannar, renbeteslag, markägare och andra eventuella parter samt deras kontaktuppgifter (ägarens och innehavarens namn, adress, fastighetsbeteckning)</w:t>
            </w:r>
          </w:p>
        </w:tc>
      </w:tr>
      <w:tr w:rsidR="008926A2" w:rsidRPr="008E45B5" w14:paraId="56387BB0" w14:textId="77777777" w:rsidTr="00241881">
        <w:trPr>
          <w:cantSplit/>
        </w:trPr>
        <w:tc>
          <w:tcPr>
            <w:tcW w:w="10142" w:type="dxa"/>
            <w:tcBorders>
              <w:left w:val="single" w:sz="6" w:space="0" w:color="auto"/>
              <w:right w:val="single" w:sz="6" w:space="0" w:color="auto"/>
            </w:tcBorders>
          </w:tcPr>
          <w:p w14:paraId="2F5475D0" w14:textId="75E338FE" w:rsidR="008926A2" w:rsidRPr="000E0AC0" w:rsidRDefault="00882BB5" w:rsidP="5E3F1C2B">
            <w:pPr>
              <w:pStyle w:val="Tyttteksti2"/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5E3F1C2B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5E3F1C2B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5E3F1C2B">
              <w:rPr>
                <w:rFonts w:cs="Arial"/>
                <w:sz w:val="20"/>
              </w:rPr>
              <w:fldChar w:fldCharType="end"/>
            </w:r>
            <w:r>
              <w:t xml:space="preserve"> </w:t>
            </w:r>
            <w:r w:rsidRPr="00E73273">
              <w:rPr>
                <w:rFonts w:ascii="Arial" w:hAnsi="Arial"/>
                <w:sz w:val="20"/>
                <w:szCs w:val="22"/>
              </w:rPr>
              <w:t>D.</w:t>
            </w:r>
            <w:r w:rsidR="00E73273">
              <w:rPr>
                <w:rFonts w:ascii="Arial" w:hAnsi="Arial"/>
                <w:sz w:val="20"/>
                <w:szCs w:val="22"/>
              </w:rPr>
              <w:tab/>
            </w:r>
            <w:r w:rsidRPr="00E73273">
              <w:rPr>
                <w:rFonts w:ascii="Arial" w:hAnsi="Arial"/>
                <w:sz w:val="20"/>
                <w:szCs w:val="22"/>
              </w:rPr>
              <w:t>Guldvaskningstillstånd eller ansökan om tillstånd</w:t>
            </w:r>
          </w:p>
        </w:tc>
      </w:tr>
      <w:tr w:rsidR="008926A2" w:rsidRPr="00427914" w14:paraId="73F3F861" w14:textId="77777777" w:rsidTr="00241881">
        <w:trPr>
          <w:cantSplit/>
          <w:trHeight w:val="66"/>
        </w:trPr>
        <w:tc>
          <w:tcPr>
            <w:tcW w:w="101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E195" w14:textId="77777777" w:rsidR="00C0586A" w:rsidRPr="000E0AC0" w:rsidRDefault="00C0586A" w:rsidP="00C0586A">
            <w:pPr>
              <w:pStyle w:val="Tyttteksti2"/>
              <w:tabs>
                <w:tab w:val="left" w:pos="652"/>
              </w:tabs>
              <w:rPr>
                <w:rFonts w:ascii="Arial" w:hAnsi="Arial" w:cs="Arial"/>
                <w:strike/>
                <w:sz w:val="20"/>
              </w:rPr>
            </w:pPr>
          </w:p>
        </w:tc>
      </w:tr>
    </w:tbl>
    <w:p w14:paraId="718C869D" w14:textId="77777777" w:rsidR="008926A2" w:rsidRPr="00427914" w:rsidRDefault="008926A2" w:rsidP="008926A2">
      <w:pPr>
        <w:rPr>
          <w:rFonts w:cs="Arial"/>
          <w:b/>
          <w:sz w:val="20"/>
        </w:rPr>
      </w:pPr>
    </w:p>
    <w:p w14:paraId="37152C19" w14:textId="77777777" w:rsidR="00935CF1" w:rsidRPr="00935CF1" w:rsidRDefault="009C30AB" w:rsidP="00935CF1">
      <w:pPr>
        <w:pStyle w:val="Otsikko3"/>
        <w:ind w:left="142" w:hanging="284"/>
        <w:rPr>
          <w:caps/>
          <w:sz w:val="20"/>
          <w:szCs w:val="16"/>
        </w:rPr>
      </w:pPr>
      <w:r>
        <w:rPr>
          <w:caps/>
          <w:sz w:val="20"/>
        </w:rPr>
        <w:t>16. UNDERSKRIFT</w:t>
      </w:r>
    </w:p>
    <w:tbl>
      <w:tblPr>
        <w:tblW w:w="101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30"/>
      </w:tblGrid>
      <w:tr w:rsidR="00935CF1" w:rsidRPr="00C74D65" w14:paraId="40514987" w14:textId="77777777" w:rsidTr="00241881">
        <w:tc>
          <w:tcPr>
            <w:tcW w:w="10130" w:type="dxa"/>
          </w:tcPr>
          <w:p w14:paraId="424986AF" w14:textId="77777777" w:rsidR="00935CF1" w:rsidRPr="00935CF1" w:rsidRDefault="00935CF1" w:rsidP="009A3FCD">
            <w:pPr>
              <w:pStyle w:val="Tyttteksti2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Ort och datum</w:t>
            </w:r>
          </w:p>
          <w:p w14:paraId="19C0CBFB" w14:textId="77777777" w:rsidR="00935CF1" w:rsidRPr="00B7293D" w:rsidRDefault="00935CF1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</w:p>
          <w:p w14:paraId="145E1EF3" w14:textId="77777777" w:rsidR="00935CF1" w:rsidRPr="00301E37" w:rsidRDefault="00935CF1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  <w:r w:rsidRPr="00301E37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01E37">
              <w:rPr>
                <w:sz w:val="20"/>
              </w:rPr>
              <w:instrText xml:space="preserve"> FORMTEXT </w:instrText>
            </w:r>
            <w:r w:rsidRPr="00301E37">
              <w:rPr>
                <w:sz w:val="20"/>
              </w:rPr>
            </w:r>
            <w:r w:rsidRPr="00301E37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301E37">
              <w:rPr>
                <w:sz w:val="20"/>
              </w:rPr>
              <w:fldChar w:fldCharType="end"/>
            </w:r>
          </w:p>
          <w:p w14:paraId="79D5FDAE" w14:textId="77777777" w:rsidR="00935CF1" w:rsidRPr="00B7293D" w:rsidRDefault="00935CF1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</w:p>
          <w:p w14:paraId="2171FF43" w14:textId="77777777" w:rsidR="00935CF1" w:rsidRDefault="00935CF1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</w:p>
          <w:p w14:paraId="0E99C318" w14:textId="77777777" w:rsidR="00E73273" w:rsidRPr="00B7293D" w:rsidRDefault="00E73273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</w:p>
          <w:p w14:paraId="2D5A7B57" w14:textId="77777777" w:rsidR="00935CF1" w:rsidRPr="00B7293D" w:rsidRDefault="00935CF1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</w:p>
          <w:p w14:paraId="033A95D2" w14:textId="77777777" w:rsidR="00935CF1" w:rsidRPr="00935CF1" w:rsidRDefault="00935CF1" w:rsidP="009A3FCD">
            <w:pPr>
              <w:pStyle w:val="Tyttteksti2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Underskrift (vid behov)</w:t>
            </w:r>
          </w:p>
          <w:p w14:paraId="79924B43" w14:textId="77777777" w:rsidR="00935CF1" w:rsidRPr="00B7293D" w:rsidRDefault="00935CF1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</w:p>
          <w:p w14:paraId="7C5E4F76" w14:textId="77777777" w:rsidR="00935CF1" w:rsidRPr="00301E37" w:rsidRDefault="00935CF1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  <w:r w:rsidRPr="00301E37"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01E37">
              <w:rPr>
                <w:sz w:val="20"/>
              </w:rPr>
              <w:instrText xml:space="preserve"> FORMTEXT </w:instrText>
            </w:r>
            <w:r w:rsidRPr="00301E37">
              <w:rPr>
                <w:sz w:val="20"/>
              </w:rPr>
            </w:r>
            <w:r w:rsidRPr="00301E37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301E37">
              <w:rPr>
                <w:sz w:val="20"/>
              </w:rPr>
              <w:fldChar w:fldCharType="end"/>
            </w:r>
          </w:p>
          <w:p w14:paraId="491B5807" w14:textId="77777777" w:rsidR="00935CF1" w:rsidRPr="00935CF1" w:rsidRDefault="00935CF1" w:rsidP="009A3FCD">
            <w:pPr>
              <w:pStyle w:val="Tyttteksti2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Namnförtydligande</w:t>
            </w:r>
          </w:p>
          <w:p w14:paraId="390CEF9E" w14:textId="77777777" w:rsidR="00935CF1" w:rsidRPr="00F202C3" w:rsidRDefault="00935CF1" w:rsidP="009A3FCD">
            <w:pPr>
              <w:pStyle w:val="Tyttteksti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7EA4AD" w14:textId="77777777" w:rsidR="00227AF7" w:rsidRPr="008E45B5" w:rsidRDefault="00227AF7" w:rsidP="00A47949">
      <w:pPr>
        <w:rPr>
          <w:rFonts w:cs="Arial"/>
          <w:b/>
          <w:sz w:val="20"/>
        </w:rPr>
      </w:pPr>
    </w:p>
    <w:p w14:paraId="5A803226" w14:textId="77777777" w:rsidR="008926A2" w:rsidRDefault="008926A2" w:rsidP="008926A2">
      <w:pPr>
        <w:rPr>
          <w:rFonts w:cs="Arial"/>
          <w:b/>
          <w:sz w:val="20"/>
        </w:rPr>
      </w:pPr>
    </w:p>
    <w:p w14:paraId="0310C994" w14:textId="77777777" w:rsidR="00427914" w:rsidRPr="00427914" w:rsidRDefault="005273A2">
      <w:pPr>
        <w:rPr>
          <w:rFonts w:cs="Arial"/>
          <w:b/>
          <w:sz w:val="20"/>
        </w:rPr>
      </w:pPr>
      <w:r>
        <w:rPr>
          <w:b/>
          <w:sz w:val="20"/>
        </w:rPr>
        <w:t>Enligt 115 b § i miljöskyddslagen kan en anmälningsblankett som skickats till myndigheten kompletteras endast en gång. Om uppgifterna i anmälan fortfarande är bristfälliga efter kompletteringen, lämnas anmälan utan prövning.  De uppgifter som anges på anmälningsblanketten är bindande för verksamhetsutövaren. Myndigheten fogar denna blankett med bilagor till beslutet som meddelas i ärendet.</w:t>
      </w:r>
    </w:p>
    <w:sectPr w:rsidR="00427914" w:rsidRPr="00427914" w:rsidSect="000D3CFC">
      <w:headerReference w:type="default" r:id="rId13"/>
      <w:footerReference w:type="default" r:id="rId14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AEFD" w14:textId="77777777" w:rsidR="00D73017" w:rsidRDefault="00D73017" w:rsidP="003B30F3">
      <w:r>
        <w:separator/>
      </w:r>
    </w:p>
  </w:endnote>
  <w:endnote w:type="continuationSeparator" w:id="0">
    <w:p w14:paraId="58032D87" w14:textId="77777777" w:rsidR="00D73017" w:rsidRDefault="00D7301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820651"/>
      <w:docPartObj>
        <w:docPartGallery w:val="Page Numbers (Bottom of Page)"/>
        <w:docPartUnique/>
      </w:docPartObj>
    </w:sdtPr>
    <w:sdtContent>
      <w:p w14:paraId="6276AE02" w14:textId="4CB4F50E" w:rsidR="00AF74EF" w:rsidRDefault="00AF74EF" w:rsidP="00C82274">
        <w:pPr>
          <w:pStyle w:val="Alatunniste"/>
        </w:pPr>
        <w:r>
          <w:rPr>
            <w:sz w:val="16"/>
          </w:rPr>
          <w:t>6042</w:t>
        </w:r>
        <w:r w:rsidR="00911030">
          <w:rPr>
            <w:sz w:val="16"/>
          </w:rPr>
          <w:t>sv</w:t>
        </w:r>
        <w:r>
          <w:rPr>
            <w:sz w:val="16"/>
          </w:rPr>
          <w:t xml:space="preserve"> / 0</w:t>
        </w:r>
        <w:r w:rsidR="00911030">
          <w:rPr>
            <w:sz w:val="16"/>
          </w:rPr>
          <w:t>9</w:t>
        </w:r>
        <w:r>
          <w:rPr>
            <w:sz w:val="16"/>
          </w:rPr>
          <w:t>.2024</w:t>
        </w:r>
        <w:r>
          <w:tab/>
        </w:r>
        <w:r w:rsidRPr="00C82274">
          <w:rPr>
            <w:sz w:val="16"/>
          </w:rPr>
          <w:fldChar w:fldCharType="begin"/>
        </w:r>
        <w:r w:rsidRPr="00C82274">
          <w:rPr>
            <w:sz w:val="16"/>
          </w:rPr>
          <w:instrText>PAGE   \* MERGEFORMAT</w:instrText>
        </w:r>
        <w:r w:rsidRPr="00C82274">
          <w:rPr>
            <w:sz w:val="16"/>
          </w:rPr>
          <w:fldChar w:fldCharType="separate"/>
        </w:r>
        <w:r w:rsidR="0095225B">
          <w:rPr>
            <w:sz w:val="16"/>
          </w:rPr>
          <w:t>1</w:t>
        </w:r>
        <w:r w:rsidRPr="00C82274">
          <w:rPr>
            <w:sz w:val="16"/>
          </w:rPr>
          <w:fldChar w:fldCharType="end"/>
        </w:r>
      </w:p>
    </w:sdtContent>
  </w:sdt>
  <w:p w14:paraId="7DFE69D3" w14:textId="77777777" w:rsidR="00AF74EF" w:rsidRPr="00C82274" w:rsidRDefault="00AF74EF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E268" w14:textId="77777777" w:rsidR="00D73017" w:rsidRDefault="00D73017" w:rsidP="003B30F3">
      <w:r>
        <w:separator/>
      </w:r>
    </w:p>
  </w:footnote>
  <w:footnote w:type="continuationSeparator" w:id="0">
    <w:p w14:paraId="4BD20C0F" w14:textId="77777777" w:rsidR="00D73017" w:rsidRDefault="00D73017" w:rsidP="003B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B7C1DC0" w14:paraId="0B552015" w14:textId="77777777" w:rsidTr="3B7C1DC0">
      <w:trPr>
        <w:trHeight w:val="300"/>
      </w:trPr>
      <w:tc>
        <w:tcPr>
          <w:tcW w:w="3400" w:type="dxa"/>
        </w:tcPr>
        <w:p w14:paraId="3C3CE41F" w14:textId="77777777" w:rsidR="3B7C1DC0" w:rsidRDefault="3B7C1DC0" w:rsidP="3B7C1DC0">
          <w:pPr>
            <w:pStyle w:val="Yltunniste"/>
            <w:ind w:left="-115"/>
          </w:pPr>
        </w:p>
      </w:tc>
      <w:tc>
        <w:tcPr>
          <w:tcW w:w="3400" w:type="dxa"/>
        </w:tcPr>
        <w:p w14:paraId="0708458B" w14:textId="77777777" w:rsidR="3B7C1DC0" w:rsidRDefault="3B7C1DC0" w:rsidP="3B7C1DC0">
          <w:pPr>
            <w:pStyle w:val="Yltunniste"/>
            <w:jc w:val="center"/>
          </w:pPr>
        </w:p>
      </w:tc>
      <w:tc>
        <w:tcPr>
          <w:tcW w:w="3400" w:type="dxa"/>
        </w:tcPr>
        <w:p w14:paraId="63609586" w14:textId="77777777" w:rsidR="3B7C1DC0" w:rsidRDefault="3B7C1DC0" w:rsidP="3B7C1DC0">
          <w:pPr>
            <w:pStyle w:val="Yltunniste"/>
            <w:ind w:right="-115"/>
            <w:jc w:val="right"/>
          </w:pPr>
        </w:p>
      </w:tc>
    </w:tr>
  </w:tbl>
  <w:p w14:paraId="5BBC7668" w14:textId="77777777" w:rsidR="3B7C1DC0" w:rsidRDefault="3B7C1DC0" w:rsidP="3B7C1D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840510157">
    <w:abstractNumId w:val="2"/>
  </w:num>
  <w:num w:numId="2" w16cid:durableId="1887794085">
    <w:abstractNumId w:val="6"/>
  </w:num>
  <w:num w:numId="3" w16cid:durableId="1724283127">
    <w:abstractNumId w:val="3"/>
  </w:num>
  <w:num w:numId="4" w16cid:durableId="500589185">
    <w:abstractNumId w:val="1"/>
  </w:num>
  <w:num w:numId="5" w16cid:durableId="664551682">
    <w:abstractNumId w:val="5"/>
  </w:num>
  <w:num w:numId="6" w16cid:durableId="1981693086">
    <w:abstractNumId w:val="4"/>
  </w:num>
  <w:num w:numId="7" w16cid:durableId="201067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3E"/>
    <w:rsid w:val="00000440"/>
    <w:rsid w:val="0000198E"/>
    <w:rsid w:val="0000253D"/>
    <w:rsid w:val="000028F5"/>
    <w:rsid w:val="00006237"/>
    <w:rsid w:val="00007F97"/>
    <w:rsid w:val="00021E1B"/>
    <w:rsid w:val="00023D33"/>
    <w:rsid w:val="000243CC"/>
    <w:rsid w:val="00031D12"/>
    <w:rsid w:val="00036C7C"/>
    <w:rsid w:val="00036CC5"/>
    <w:rsid w:val="000411A1"/>
    <w:rsid w:val="000445A5"/>
    <w:rsid w:val="00044C7B"/>
    <w:rsid w:val="00045D6B"/>
    <w:rsid w:val="00053586"/>
    <w:rsid w:val="0005376C"/>
    <w:rsid w:val="0006041F"/>
    <w:rsid w:val="00061873"/>
    <w:rsid w:val="00062CE3"/>
    <w:rsid w:val="00063033"/>
    <w:rsid w:val="00064538"/>
    <w:rsid w:val="00064B86"/>
    <w:rsid w:val="000651CF"/>
    <w:rsid w:val="00066653"/>
    <w:rsid w:val="000674B9"/>
    <w:rsid w:val="000674BA"/>
    <w:rsid w:val="00075F67"/>
    <w:rsid w:val="00077A01"/>
    <w:rsid w:val="000800C4"/>
    <w:rsid w:val="00080FAB"/>
    <w:rsid w:val="0008196E"/>
    <w:rsid w:val="000867CD"/>
    <w:rsid w:val="00086E34"/>
    <w:rsid w:val="00086E6D"/>
    <w:rsid w:val="000912A7"/>
    <w:rsid w:val="00095EA6"/>
    <w:rsid w:val="00096190"/>
    <w:rsid w:val="000967CA"/>
    <w:rsid w:val="00097A59"/>
    <w:rsid w:val="000A0372"/>
    <w:rsid w:val="000A450F"/>
    <w:rsid w:val="000B1F31"/>
    <w:rsid w:val="000B2EDB"/>
    <w:rsid w:val="000B3440"/>
    <w:rsid w:val="000B3556"/>
    <w:rsid w:val="000B6AA0"/>
    <w:rsid w:val="000C17B8"/>
    <w:rsid w:val="000C27F1"/>
    <w:rsid w:val="000C538D"/>
    <w:rsid w:val="000C542C"/>
    <w:rsid w:val="000C586C"/>
    <w:rsid w:val="000D0041"/>
    <w:rsid w:val="000D0532"/>
    <w:rsid w:val="000D108B"/>
    <w:rsid w:val="000D3CFC"/>
    <w:rsid w:val="000D3FB1"/>
    <w:rsid w:val="000D5A6C"/>
    <w:rsid w:val="000E0AC0"/>
    <w:rsid w:val="000E2355"/>
    <w:rsid w:val="000E2C3F"/>
    <w:rsid w:val="000E2DAF"/>
    <w:rsid w:val="000E31D1"/>
    <w:rsid w:val="000E43C5"/>
    <w:rsid w:val="000E5C18"/>
    <w:rsid w:val="000F3D16"/>
    <w:rsid w:val="000F4D5F"/>
    <w:rsid w:val="001000E1"/>
    <w:rsid w:val="001027E3"/>
    <w:rsid w:val="00103CB7"/>
    <w:rsid w:val="001067A2"/>
    <w:rsid w:val="0011061D"/>
    <w:rsid w:val="00111402"/>
    <w:rsid w:val="00112CF5"/>
    <w:rsid w:val="00115C9B"/>
    <w:rsid w:val="0011665A"/>
    <w:rsid w:val="00117749"/>
    <w:rsid w:val="00117F9E"/>
    <w:rsid w:val="001216C0"/>
    <w:rsid w:val="00122DF1"/>
    <w:rsid w:val="00123D00"/>
    <w:rsid w:val="00130A44"/>
    <w:rsid w:val="00132DC4"/>
    <w:rsid w:val="00132EB9"/>
    <w:rsid w:val="00134338"/>
    <w:rsid w:val="0013683F"/>
    <w:rsid w:val="00136FAC"/>
    <w:rsid w:val="001371E8"/>
    <w:rsid w:val="00137522"/>
    <w:rsid w:val="001378F1"/>
    <w:rsid w:val="00140B81"/>
    <w:rsid w:val="001413D3"/>
    <w:rsid w:val="001425B6"/>
    <w:rsid w:val="00144274"/>
    <w:rsid w:val="00145A17"/>
    <w:rsid w:val="00150C18"/>
    <w:rsid w:val="00153A38"/>
    <w:rsid w:val="00155943"/>
    <w:rsid w:val="00163C83"/>
    <w:rsid w:val="001644B2"/>
    <w:rsid w:val="001669D7"/>
    <w:rsid w:val="00181F96"/>
    <w:rsid w:val="00183B23"/>
    <w:rsid w:val="00183E50"/>
    <w:rsid w:val="00192328"/>
    <w:rsid w:val="001928CC"/>
    <w:rsid w:val="00193161"/>
    <w:rsid w:val="0019396E"/>
    <w:rsid w:val="0019597F"/>
    <w:rsid w:val="0019690F"/>
    <w:rsid w:val="001A0893"/>
    <w:rsid w:val="001A65B4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7A5E"/>
    <w:rsid w:val="001C7A6E"/>
    <w:rsid w:val="001D3083"/>
    <w:rsid w:val="001D328C"/>
    <w:rsid w:val="001D4A85"/>
    <w:rsid w:val="001D4B45"/>
    <w:rsid w:val="001D4B80"/>
    <w:rsid w:val="001D5167"/>
    <w:rsid w:val="001D55E8"/>
    <w:rsid w:val="001D7A28"/>
    <w:rsid w:val="001E29B7"/>
    <w:rsid w:val="001E2DA8"/>
    <w:rsid w:val="001E7A4A"/>
    <w:rsid w:val="001F02C3"/>
    <w:rsid w:val="001F0AB6"/>
    <w:rsid w:val="001F16A5"/>
    <w:rsid w:val="001F17F6"/>
    <w:rsid w:val="001F42AE"/>
    <w:rsid w:val="001F7ACB"/>
    <w:rsid w:val="00201FFF"/>
    <w:rsid w:val="0021295B"/>
    <w:rsid w:val="002139E6"/>
    <w:rsid w:val="00214855"/>
    <w:rsid w:val="00215347"/>
    <w:rsid w:val="002174E5"/>
    <w:rsid w:val="00217BCE"/>
    <w:rsid w:val="00220734"/>
    <w:rsid w:val="00225783"/>
    <w:rsid w:val="00225EFA"/>
    <w:rsid w:val="00227AF7"/>
    <w:rsid w:val="0023276D"/>
    <w:rsid w:val="00233147"/>
    <w:rsid w:val="00233CC2"/>
    <w:rsid w:val="00234265"/>
    <w:rsid w:val="00241881"/>
    <w:rsid w:val="00246D2E"/>
    <w:rsid w:val="00247675"/>
    <w:rsid w:val="002503F8"/>
    <w:rsid w:val="00250D72"/>
    <w:rsid w:val="002579E6"/>
    <w:rsid w:val="002607E5"/>
    <w:rsid w:val="00260D59"/>
    <w:rsid w:val="00260DC8"/>
    <w:rsid w:val="002647DB"/>
    <w:rsid w:val="002748A4"/>
    <w:rsid w:val="0027696F"/>
    <w:rsid w:val="00280123"/>
    <w:rsid w:val="00280507"/>
    <w:rsid w:val="00281330"/>
    <w:rsid w:val="002828CC"/>
    <w:rsid w:val="002830FF"/>
    <w:rsid w:val="00283CB7"/>
    <w:rsid w:val="00283D3A"/>
    <w:rsid w:val="00283FE8"/>
    <w:rsid w:val="00284D0E"/>
    <w:rsid w:val="00285912"/>
    <w:rsid w:val="00287B76"/>
    <w:rsid w:val="002913DF"/>
    <w:rsid w:val="00295653"/>
    <w:rsid w:val="002961F8"/>
    <w:rsid w:val="0029790A"/>
    <w:rsid w:val="002A06AF"/>
    <w:rsid w:val="002A296A"/>
    <w:rsid w:val="002B06CA"/>
    <w:rsid w:val="002B1143"/>
    <w:rsid w:val="002B165B"/>
    <w:rsid w:val="002B1771"/>
    <w:rsid w:val="002B244A"/>
    <w:rsid w:val="002B31AF"/>
    <w:rsid w:val="002C2FE5"/>
    <w:rsid w:val="002C3526"/>
    <w:rsid w:val="002C7321"/>
    <w:rsid w:val="002C7CAC"/>
    <w:rsid w:val="002D0BF3"/>
    <w:rsid w:val="002D135E"/>
    <w:rsid w:val="002E0292"/>
    <w:rsid w:val="002E1B97"/>
    <w:rsid w:val="002E1DED"/>
    <w:rsid w:val="002E2116"/>
    <w:rsid w:val="002E2F2B"/>
    <w:rsid w:val="002E32B4"/>
    <w:rsid w:val="002E36AE"/>
    <w:rsid w:val="002E3EB4"/>
    <w:rsid w:val="002E4581"/>
    <w:rsid w:val="002F4E4C"/>
    <w:rsid w:val="002F4E9C"/>
    <w:rsid w:val="002F6221"/>
    <w:rsid w:val="002F6966"/>
    <w:rsid w:val="002F781D"/>
    <w:rsid w:val="002F7A76"/>
    <w:rsid w:val="00300006"/>
    <w:rsid w:val="00301CB6"/>
    <w:rsid w:val="00301E37"/>
    <w:rsid w:val="003022B2"/>
    <w:rsid w:val="00304186"/>
    <w:rsid w:val="00306C3F"/>
    <w:rsid w:val="00307D83"/>
    <w:rsid w:val="0031027E"/>
    <w:rsid w:val="00310D26"/>
    <w:rsid w:val="003120CD"/>
    <w:rsid w:val="00312187"/>
    <w:rsid w:val="00314BD1"/>
    <w:rsid w:val="0031757E"/>
    <w:rsid w:val="00323CAA"/>
    <w:rsid w:val="00324F2E"/>
    <w:rsid w:val="00325D52"/>
    <w:rsid w:val="003271CB"/>
    <w:rsid w:val="00330B7B"/>
    <w:rsid w:val="0033498A"/>
    <w:rsid w:val="0034044F"/>
    <w:rsid w:val="00340C4A"/>
    <w:rsid w:val="003430AF"/>
    <w:rsid w:val="003470E1"/>
    <w:rsid w:val="00353B7E"/>
    <w:rsid w:val="00356B5F"/>
    <w:rsid w:val="00357DC8"/>
    <w:rsid w:val="00357E7F"/>
    <w:rsid w:val="00361489"/>
    <w:rsid w:val="0036188C"/>
    <w:rsid w:val="00366EEE"/>
    <w:rsid w:val="003700B7"/>
    <w:rsid w:val="003703CE"/>
    <w:rsid w:val="0037220D"/>
    <w:rsid w:val="0037229C"/>
    <w:rsid w:val="00372D6D"/>
    <w:rsid w:val="00376404"/>
    <w:rsid w:val="00377C85"/>
    <w:rsid w:val="00380EC3"/>
    <w:rsid w:val="00382BB6"/>
    <w:rsid w:val="003830CF"/>
    <w:rsid w:val="003836A0"/>
    <w:rsid w:val="003855AD"/>
    <w:rsid w:val="00385761"/>
    <w:rsid w:val="00386B88"/>
    <w:rsid w:val="00387FE3"/>
    <w:rsid w:val="00391D26"/>
    <w:rsid w:val="00392147"/>
    <w:rsid w:val="003979C7"/>
    <w:rsid w:val="003A5B05"/>
    <w:rsid w:val="003A6B85"/>
    <w:rsid w:val="003B02DD"/>
    <w:rsid w:val="003B30F3"/>
    <w:rsid w:val="003B4669"/>
    <w:rsid w:val="003B7940"/>
    <w:rsid w:val="003B7D50"/>
    <w:rsid w:val="003C0175"/>
    <w:rsid w:val="003C057D"/>
    <w:rsid w:val="003C5DC4"/>
    <w:rsid w:val="003D1673"/>
    <w:rsid w:val="003D2D76"/>
    <w:rsid w:val="003D76C4"/>
    <w:rsid w:val="003E0C24"/>
    <w:rsid w:val="003E0D5F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3F7266"/>
    <w:rsid w:val="00402C53"/>
    <w:rsid w:val="00403523"/>
    <w:rsid w:val="00403894"/>
    <w:rsid w:val="004040BD"/>
    <w:rsid w:val="00404A24"/>
    <w:rsid w:val="00404C68"/>
    <w:rsid w:val="0040567C"/>
    <w:rsid w:val="00407FA3"/>
    <w:rsid w:val="0041036C"/>
    <w:rsid w:val="00411339"/>
    <w:rsid w:val="004116E7"/>
    <w:rsid w:val="00411CA8"/>
    <w:rsid w:val="00417FE9"/>
    <w:rsid w:val="004238A4"/>
    <w:rsid w:val="00427914"/>
    <w:rsid w:val="00427FD7"/>
    <w:rsid w:val="00430E5C"/>
    <w:rsid w:val="00431B5C"/>
    <w:rsid w:val="00443448"/>
    <w:rsid w:val="004445F0"/>
    <w:rsid w:val="0044658D"/>
    <w:rsid w:val="00452AE6"/>
    <w:rsid w:val="00454568"/>
    <w:rsid w:val="004571F9"/>
    <w:rsid w:val="00464336"/>
    <w:rsid w:val="00464A0C"/>
    <w:rsid w:val="00464CEF"/>
    <w:rsid w:val="0047212F"/>
    <w:rsid w:val="004749D6"/>
    <w:rsid w:val="0047618D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96B30"/>
    <w:rsid w:val="00497DF1"/>
    <w:rsid w:val="004A10CD"/>
    <w:rsid w:val="004A28DB"/>
    <w:rsid w:val="004A2CC2"/>
    <w:rsid w:val="004A3366"/>
    <w:rsid w:val="004A45D3"/>
    <w:rsid w:val="004A681E"/>
    <w:rsid w:val="004B1003"/>
    <w:rsid w:val="004B3648"/>
    <w:rsid w:val="004B569C"/>
    <w:rsid w:val="004B62C2"/>
    <w:rsid w:val="004C2376"/>
    <w:rsid w:val="004C3198"/>
    <w:rsid w:val="004C34DF"/>
    <w:rsid w:val="004C4797"/>
    <w:rsid w:val="004C48F0"/>
    <w:rsid w:val="004C6ED2"/>
    <w:rsid w:val="004C7804"/>
    <w:rsid w:val="004C7936"/>
    <w:rsid w:val="004C7C76"/>
    <w:rsid w:val="004D6235"/>
    <w:rsid w:val="004E167E"/>
    <w:rsid w:val="004E1B37"/>
    <w:rsid w:val="004E1FA7"/>
    <w:rsid w:val="004E2130"/>
    <w:rsid w:val="004E3495"/>
    <w:rsid w:val="004E3E51"/>
    <w:rsid w:val="004E48A3"/>
    <w:rsid w:val="004E5811"/>
    <w:rsid w:val="004E6A2D"/>
    <w:rsid w:val="004E77BA"/>
    <w:rsid w:val="004F1619"/>
    <w:rsid w:val="004F1E76"/>
    <w:rsid w:val="004F5E45"/>
    <w:rsid w:val="004F6D0B"/>
    <w:rsid w:val="0050119A"/>
    <w:rsid w:val="005039B2"/>
    <w:rsid w:val="00507C27"/>
    <w:rsid w:val="00510162"/>
    <w:rsid w:val="005113A1"/>
    <w:rsid w:val="005113F3"/>
    <w:rsid w:val="00513E70"/>
    <w:rsid w:val="00513EC1"/>
    <w:rsid w:val="00520C3D"/>
    <w:rsid w:val="0052559E"/>
    <w:rsid w:val="00525654"/>
    <w:rsid w:val="00525749"/>
    <w:rsid w:val="00525D32"/>
    <w:rsid w:val="005273A2"/>
    <w:rsid w:val="0053031A"/>
    <w:rsid w:val="00540A28"/>
    <w:rsid w:val="00540F61"/>
    <w:rsid w:val="00541302"/>
    <w:rsid w:val="00545E43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56C23"/>
    <w:rsid w:val="0056239A"/>
    <w:rsid w:val="005623EB"/>
    <w:rsid w:val="005631E9"/>
    <w:rsid w:val="005639B8"/>
    <w:rsid w:val="00564F00"/>
    <w:rsid w:val="0056575B"/>
    <w:rsid w:val="005657E9"/>
    <w:rsid w:val="00571866"/>
    <w:rsid w:val="00571FE4"/>
    <w:rsid w:val="0057219E"/>
    <w:rsid w:val="00572A31"/>
    <w:rsid w:val="00572C0B"/>
    <w:rsid w:val="00573578"/>
    <w:rsid w:val="00573C93"/>
    <w:rsid w:val="005744ED"/>
    <w:rsid w:val="00582A74"/>
    <w:rsid w:val="005849D7"/>
    <w:rsid w:val="00591C80"/>
    <w:rsid w:val="005947B6"/>
    <w:rsid w:val="00596548"/>
    <w:rsid w:val="005977A4"/>
    <w:rsid w:val="005A5EB4"/>
    <w:rsid w:val="005A6C37"/>
    <w:rsid w:val="005A72CE"/>
    <w:rsid w:val="005A7FD1"/>
    <w:rsid w:val="005B2A91"/>
    <w:rsid w:val="005B2D3E"/>
    <w:rsid w:val="005B3E4E"/>
    <w:rsid w:val="005B6CF2"/>
    <w:rsid w:val="005B78C6"/>
    <w:rsid w:val="005B78CC"/>
    <w:rsid w:val="005C0E82"/>
    <w:rsid w:val="005C1AF6"/>
    <w:rsid w:val="005C421B"/>
    <w:rsid w:val="005C4618"/>
    <w:rsid w:val="005C49C8"/>
    <w:rsid w:val="005D1F8E"/>
    <w:rsid w:val="005D1FBB"/>
    <w:rsid w:val="005D2498"/>
    <w:rsid w:val="005D5A33"/>
    <w:rsid w:val="005E2502"/>
    <w:rsid w:val="005E37B2"/>
    <w:rsid w:val="005E5ACC"/>
    <w:rsid w:val="005F222F"/>
    <w:rsid w:val="005F3663"/>
    <w:rsid w:val="006001BA"/>
    <w:rsid w:val="006037AB"/>
    <w:rsid w:val="006057B4"/>
    <w:rsid w:val="00605A03"/>
    <w:rsid w:val="00605EA5"/>
    <w:rsid w:val="00606F2A"/>
    <w:rsid w:val="0061050D"/>
    <w:rsid w:val="00610D2B"/>
    <w:rsid w:val="00616E73"/>
    <w:rsid w:val="006218AD"/>
    <w:rsid w:val="00621CE1"/>
    <w:rsid w:val="00622398"/>
    <w:rsid w:val="00624138"/>
    <w:rsid w:val="0062429E"/>
    <w:rsid w:val="00624CAB"/>
    <w:rsid w:val="006258C3"/>
    <w:rsid w:val="0063173E"/>
    <w:rsid w:val="00632AFA"/>
    <w:rsid w:val="0063610C"/>
    <w:rsid w:val="006367FC"/>
    <w:rsid w:val="006400E5"/>
    <w:rsid w:val="00641834"/>
    <w:rsid w:val="00642641"/>
    <w:rsid w:val="00644AC7"/>
    <w:rsid w:val="00644D3F"/>
    <w:rsid w:val="00644E1F"/>
    <w:rsid w:val="00651F21"/>
    <w:rsid w:val="00655694"/>
    <w:rsid w:val="006634D8"/>
    <w:rsid w:val="00665A8B"/>
    <w:rsid w:val="006661DC"/>
    <w:rsid w:val="00667134"/>
    <w:rsid w:val="00673989"/>
    <w:rsid w:val="00676F89"/>
    <w:rsid w:val="00677E68"/>
    <w:rsid w:val="00680753"/>
    <w:rsid w:val="00681366"/>
    <w:rsid w:val="006847BC"/>
    <w:rsid w:val="00684D98"/>
    <w:rsid w:val="00685425"/>
    <w:rsid w:val="006871F6"/>
    <w:rsid w:val="00687600"/>
    <w:rsid w:val="0069698A"/>
    <w:rsid w:val="00697A58"/>
    <w:rsid w:val="00697D56"/>
    <w:rsid w:val="006A7AF2"/>
    <w:rsid w:val="006B006D"/>
    <w:rsid w:val="006B0322"/>
    <w:rsid w:val="006B0C45"/>
    <w:rsid w:val="006B42CC"/>
    <w:rsid w:val="006B4BFF"/>
    <w:rsid w:val="006B5426"/>
    <w:rsid w:val="006C2654"/>
    <w:rsid w:val="006C309D"/>
    <w:rsid w:val="006C4778"/>
    <w:rsid w:val="006C4B0D"/>
    <w:rsid w:val="006C5C60"/>
    <w:rsid w:val="006D2798"/>
    <w:rsid w:val="006D30E6"/>
    <w:rsid w:val="006D4ECA"/>
    <w:rsid w:val="006D5022"/>
    <w:rsid w:val="006D5704"/>
    <w:rsid w:val="006D779D"/>
    <w:rsid w:val="006E04CE"/>
    <w:rsid w:val="006E4975"/>
    <w:rsid w:val="006E6194"/>
    <w:rsid w:val="006F150E"/>
    <w:rsid w:val="006F1775"/>
    <w:rsid w:val="006F42F3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2B00"/>
    <w:rsid w:val="00733A76"/>
    <w:rsid w:val="00733AB0"/>
    <w:rsid w:val="00734856"/>
    <w:rsid w:val="007405A0"/>
    <w:rsid w:val="00742FCB"/>
    <w:rsid w:val="00743B08"/>
    <w:rsid w:val="0075346D"/>
    <w:rsid w:val="00754D7B"/>
    <w:rsid w:val="00755E80"/>
    <w:rsid w:val="007600FC"/>
    <w:rsid w:val="0076075D"/>
    <w:rsid w:val="00760A90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1CB2"/>
    <w:rsid w:val="00793B87"/>
    <w:rsid w:val="007A06E6"/>
    <w:rsid w:val="007A1162"/>
    <w:rsid w:val="007A1300"/>
    <w:rsid w:val="007A174A"/>
    <w:rsid w:val="007A1BEA"/>
    <w:rsid w:val="007A4A87"/>
    <w:rsid w:val="007A5F5A"/>
    <w:rsid w:val="007B06F4"/>
    <w:rsid w:val="007B0882"/>
    <w:rsid w:val="007B1FF7"/>
    <w:rsid w:val="007B2943"/>
    <w:rsid w:val="007B4848"/>
    <w:rsid w:val="007C2227"/>
    <w:rsid w:val="007C308D"/>
    <w:rsid w:val="007C5B12"/>
    <w:rsid w:val="007C67B0"/>
    <w:rsid w:val="007C7992"/>
    <w:rsid w:val="007D1749"/>
    <w:rsid w:val="007D235B"/>
    <w:rsid w:val="007D3D72"/>
    <w:rsid w:val="007D62D5"/>
    <w:rsid w:val="007D73FF"/>
    <w:rsid w:val="007D7F09"/>
    <w:rsid w:val="007E4F3E"/>
    <w:rsid w:val="007E688F"/>
    <w:rsid w:val="007F022D"/>
    <w:rsid w:val="007F2CB5"/>
    <w:rsid w:val="007F3318"/>
    <w:rsid w:val="007F49C6"/>
    <w:rsid w:val="007F5BBE"/>
    <w:rsid w:val="007F5E14"/>
    <w:rsid w:val="007F7130"/>
    <w:rsid w:val="00801C78"/>
    <w:rsid w:val="00802557"/>
    <w:rsid w:val="008035BA"/>
    <w:rsid w:val="0081091F"/>
    <w:rsid w:val="00810D94"/>
    <w:rsid w:val="00812C0F"/>
    <w:rsid w:val="00812F49"/>
    <w:rsid w:val="00813989"/>
    <w:rsid w:val="008139DE"/>
    <w:rsid w:val="00814080"/>
    <w:rsid w:val="00815302"/>
    <w:rsid w:val="008206BD"/>
    <w:rsid w:val="00821199"/>
    <w:rsid w:val="008215DB"/>
    <w:rsid w:val="00822E30"/>
    <w:rsid w:val="00823823"/>
    <w:rsid w:val="008244B6"/>
    <w:rsid w:val="008245F3"/>
    <w:rsid w:val="00827289"/>
    <w:rsid w:val="00836A4D"/>
    <w:rsid w:val="008375A9"/>
    <w:rsid w:val="008415CA"/>
    <w:rsid w:val="0084565E"/>
    <w:rsid w:val="00845A06"/>
    <w:rsid w:val="008467CD"/>
    <w:rsid w:val="00846EB4"/>
    <w:rsid w:val="008478EA"/>
    <w:rsid w:val="008562CA"/>
    <w:rsid w:val="008563E2"/>
    <w:rsid w:val="00857060"/>
    <w:rsid w:val="008576FA"/>
    <w:rsid w:val="00857FE5"/>
    <w:rsid w:val="0087739B"/>
    <w:rsid w:val="00882BB5"/>
    <w:rsid w:val="008834DC"/>
    <w:rsid w:val="008847A3"/>
    <w:rsid w:val="008904F4"/>
    <w:rsid w:val="00890C4F"/>
    <w:rsid w:val="00891CCA"/>
    <w:rsid w:val="008926A2"/>
    <w:rsid w:val="00897D98"/>
    <w:rsid w:val="008A0D56"/>
    <w:rsid w:val="008A2886"/>
    <w:rsid w:val="008A5C3C"/>
    <w:rsid w:val="008A5FF5"/>
    <w:rsid w:val="008A6665"/>
    <w:rsid w:val="008A689F"/>
    <w:rsid w:val="008A6974"/>
    <w:rsid w:val="008A7464"/>
    <w:rsid w:val="008A7D1B"/>
    <w:rsid w:val="008B01D8"/>
    <w:rsid w:val="008B547C"/>
    <w:rsid w:val="008B6721"/>
    <w:rsid w:val="008C00D6"/>
    <w:rsid w:val="008C24F4"/>
    <w:rsid w:val="008C2A68"/>
    <w:rsid w:val="008C43C8"/>
    <w:rsid w:val="008C6ACE"/>
    <w:rsid w:val="008C79CA"/>
    <w:rsid w:val="008D2FFF"/>
    <w:rsid w:val="008D635A"/>
    <w:rsid w:val="008D6366"/>
    <w:rsid w:val="008D657F"/>
    <w:rsid w:val="008E227F"/>
    <w:rsid w:val="008E45B5"/>
    <w:rsid w:val="008E4757"/>
    <w:rsid w:val="008E6441"/>
    <w:rsid w:val="008E7298"/>
    <w:rsid w:val="008F0C96"/>
    <w:rsid w:val="008F10E6"/>
    <w:rsid w:val="00903391"/>
    <w:rsid w:val="00904F1E"/>
    <w:rsid w:val="0090714C"/>
    <w:rsid w:val="00911030"/>
    <w:rsid w:val="00912E39"/>
    <w:rsid w:val="009135C5"/>
    <w:rsid w:val="00913607"/>
    <w:rsid w:val="00913F1D"/>
    <w:rsid w:val="0092001B"/>
    <w:rsid w:val="00921671"/>
    <w:rsid w:val="009228C4"/>
    <w:rsid w:val="00926139"/>
    <w:rsid w:val="00930167"/>
    <w:rsid w:val="00934133"/>
    <w:rsid w:val="00934727"/>
    <w:rsid w:val="00934AF9"/>
    <w:rsid w:val="00935CF1"/>
    <w:rsid w:val="00940EE8"/>
    <w:rsid w:val="00946BD1"/>
    <w:rsid w:val="009520DA"/>
    <w:rsid w:val="0095225B"/>
    <w:rsid w:val="00952F63"/>
    <w:rsid w:val="009538DF"/>
    <w:rsid w:val="0095409E"/>
    <w:rsid w:val="009559EC"/>
    <w:rsid w:val="0096142C"/>
    <w:rsid w:val="00963B9F"/>
    <w:rsid w:val="00965E74"/>
    <w:rsid w:val="00965EDE"/>
    <w:rsid w:val="00970607"/>
    <w:rsid w:val="009737A7"/>
    <w:rsid w:val="009809AB"/>
    <w:rsid w:val="00980A40"/>
    <w:rsid w:val="0098175F"/>
    <w:rsid w:val="00986C88"/>
    <w:rsid w:val="00987D7F"/>
    <w:rsid w:val="00990020"/>
    <w:rsid w:val="0099021E"/>
    <w:rsid w:val="00991EC3"/>
    <w:rsid w:val="009A3FCD"/>
    <w:rsid w:val="009A4556"/>
    <w:rsid w:val="009A5473"/>
    <w:rsid w:val="009A7820"/>
    <w:rsid w:val="009B117A"/>
    <w:rsid w:val="009B18CC"/>
    <w:rsid w:val="009B5645"/>
    <w:rsid w:val="009B7668"/>
    <w:rsid w:val="009C13F4"/>
    <w:rsid w:val="009C2D6C"/>
    <w:rsid w:val="009C2F8A"/>
    <w:rsid w:val="009C30AB"/>
    <w:rsid w:val="009C3CAE"/>
    <w:rsid w:val="009C4F6F"/>
    <w:rsid w:val="009C53DC"/>
    <w:rsid w:val="009C7767"/>
    <w:rsid w:val="009D2375"/>
    <w:rsid w:val="009D26BD"/>
    <w:rsid w:val="009D2B66"/>
    <w:rsid w:val="009D6E1C"/>
    <w:rsid w:val="009D7BE4"/>
    <w:rsid w:val="009E33B1"/>
    <w:rsid w:val="009E3B78"/>
    <w:rsid w:val="009E49C5"/>
    <w:rsid w:val="009E4BAF"/>
    <w:rsid w:val="009E6E1D"/>
    <w:rsid w:val="009E7E55"/>
    <w:rsid w:val="009F1ECC"/>
    <w:rsid w:val="009F262B"/>
    <w:rsid w:val="009F2C50"/>
    <w:rsid w:val="009F38EA"/>
    <w:rsid w:val="009F3AE7"/>
    <w:rsid w:val="009F5E3E"/>
    <w:rsid w:val="00A0048C"/>
    <w:rsid w:val="00A00FA2"/>
    <w:rsid w:val="00A01CBD"/>
    <w:rsid w:val="00A03014"/>
    <w:rsid w:val="00A041A8"/>
    <w:rsid w:val="00A06487"/>
    <w:rsid w:val="00A16161"/>
    <w:rsid w:val="00A17200"/>
    <w:rsid w:val="00A17732"/>
    <w:rsid w:val="00A20D12"/>
    <w:rsid w:val="00A219D2"/>
    <w:rsid w:val="00A23D8E"/>
    <w:rsid w:val="00A2417B"/>
    <w:rsid w:val="00A3480D"/>
    <w:rsid w:val="00A354A4"/>
    <w:rsid w:val="00A36598"/>
    <w:rsid w:val="00A3788F"/>
    <w:rsid w:val="00A40E63"/>
    <w:rsid w:val="00A4120D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0678"/>
    <w:rsid w:val="00A51C84"/>
    <w:rsid w:val="00A52D17"/>
    <w:rsid w:val="00A52DCB"/>
    <w:rsid w:val="00A5311D"/>
    <w:rsid w:val="00A541C3"/>
    <w:rsid w:val="00A5467A"/>
    <w:rsid w:val="00A57344"/>
    <w:rsid w:val="00A64984"/>
    <w:rsid w:val="00A7069E"/>
    <w:rsid w:val="00A706D5"/>
    <w:rsid w:val="00A735C6"/>
    <w:rsid w:val="00A76AE3"/>
    <w:rsid w:val="00A770D5"/>
    <w:rsid w:val="00A80D66"/>
    <w:rsid w:val="00A81C8C"/>
    <w:rsid w:val="00A81F26"/>
    <w:rsid w:val="00A82ED2"/>
    <w:rsid w:val="00A83472"/>
    <w:rsid w:val="00A84EE2"/>
    <w:rsid w:val="00A93844"/>
    <w:rsid w:val="00A93C13"/>
    <w:rsid w:val="00A945A4"/>
    <w:rsid w:val="00A96982"/>
    <w:rsid w:val="00A97115"/>
    <w:rsid w:val="00A97D95"/>
    <w:rsid w:val="00AA301A"/>
    <w:rsid w:val="00AB014A"/>
    <w:rsid w:val="00AB02E5"/>
    <w:rsid w:val="00AB2762"/>
    <w:rsid w:val="00AB5945"/>
    <w:rsid w:val="00AB5F89"/>
    <w:rsid w:val="00AB694A"/>
    <w:rsid w:val="00AC061A"/>
    <w:rsid w:val="00AC229B"/>
    <w:rsid w:val="00AC54D4"/>
    <w:rsid w:val="00AC7589"/>
    <w:rsid w:val="00AD1C45"/>
    <w:rsid w:val="00AD44A0"/>
    <w:rsid w:val="00AD76DF"/>
    <w:rsid w:val="00AE184C"/>
    <w:rsid w:val="00AE48F6"/>
    <w:rsid w:val="00AE5225"/>
    <w:rsid w:val="00AE73E3"/>
    <w:rsid w:val="00AE7CF8"/>
    <w:rsid w:val="00AF1F9F"/>
    <w:rsid w:val="00AF3F97"/>
    <w:rsid w:val="00AF46CB"/>
    <w:rsid w:val="00AF74EF"/>
    <w:rsid w:val="00AF7509"/>
    <w:rsid w:val="00B04292"/>
    <w:rsid w:val="00B04D6F"/>
    <w:rsid w:val="00B12337"/>
    <w:rsid w:val="00B130DA"/>
    <w:rsid w:val="00B142D2"/>
    <w:rsid w:val="00B14D39"/>
    <w:rsid w:val="00B14F9E"/>
    <w:rsid w:val="00B158CD"/>
    <w:rsid w:val="00B25DE3"/>
    <w:rsid w:val="00B27A52"/>
    <w:rsid w:val="00B30EE1"/>
    <w:rsid w:val="00B31402"/>
    <w:rsid w:val="00B3554A"/>
    <w:rsid w:val="00B3749C"/>
    <w:rsid w:val="00B374D9"/>
    <w:rsid w:val="00B37F1C"/>
    <w:rsid w:val="00B4018E"/>
    <w:rsid w:val="00B40CB3"/>
    <w:rsid w:val="00B42878"/>
    <w:rsid w:val="00B443B4"/>
    <w:rsid w:val="00B455F1"/>
    <w:rsid w:val="00B55B7A"/>
    <w:rsid w:val="00B56517"/>
    <w:rsid w:val="00B5686C"/>
    <w:rsid w:val="00B56DA7"/>
    <w:rsid w:val="00B56FD1"/>
    <w:rsid w:val="00B60725"/>
    <w:rsid w:val="00B60BB3"/>
    <w:rsid w:val="00B7451C"/>
    <w:rsid w:val="00B75A15"/>
    <w:rsid w:val="00B76913"/>
    <w:rsid w:val="00B76AEC"/>
    <w:rsid w:val="00B83AE8"/>
    <w:rsid w:val="00B84193"/>
    <w:rsid w:val="00B85918"/>
    <w:rsid w:val="00B93155"/>
    <w:rsid w:val="00BA0541"/>
    <w:rsid w:val="00BA0DC1"/>
    <w:rsid w:val="00BA3375"/>
    <w:rsid w:val="00BA4F30"/>
    <w:rsid w:val="00BA7CF1"/>
    <w:rsid w:val="00BB201E"/>
    <w:rsid w:val="00BB5783"/>
    <w:rsid w:val="00BB65BB"/>
    <w:rsid w:val="00BB68AF"/>
    <w:rsid w:val="00BB75AE"/>
    <w:rsid w:val="00BC08C2"/>
    <w:rsid w:val="00BC3E86"/>
    <w:rsid w:val="00BC43B2"/>
    <w:rsid w:val="00BC45AA"/>
    <w:rsid w:val="00BD118B"/>
    <w:rsid w:val="00BD1B72"/>
    <w:rsid w:val="00BD388D"/>
    <w:rsid w:val="00BD3AA5"/>
    <w:rsid w:val="00BE0A9B"/>
    <w:rsid w:val="00BE328D"/>
    <w:rsid w:val="00BE38BF"/>
    <w:rsid w:val="00BE3D2D"/>
    <w:rsid w:val="00BE7FD4"/>
    <w:rsid w:val="00BF0E95"/>
    <w:rsid w:val="00BF203F"/>
    <w:rsid w:val="00BF32EE"/>
    <w:rsid w:val="00BF506E"/>
    <w:rsid w:val="00C03676"/>
    <w:rsid w:val="00C0586A"/>
    <w:rsid w:val="00C05F8E"/>
    <w:rsid w:val="00C06527"/>
    <w:rsid w:val="00C20325"/>
    <w:rsid w:val="00C20B0F"/>
    <w:rsid w:val="00C24BDB"/>
    <w:rsid w:val="00C24ED2"/>
    <w:rsid w:val="00C26AC1"/>
    <w:rsid w:val="00C30024"/>
    <w:rsid w:val="00C3089D"/>
    <w:rsid w:val="00C362FB"/>
    <w:rsid w:val="00C373A2"/>
    <w:rsid w:val="00C401C9"/>
    <w:rsid w:val="00C43E62"/>
    <w:rsid w:val="00C4528C"/>
    <w:rsid w:val="00C46674"/>
    <w:rsid w:val="00C509EE"/>
    <w:rsid w:val="00C513F4"/>
    <w:rsid w:val="00C515C9"/>
    <w:rsid w:val="00C51FC1"/>
    <w:rsid w:val="00C52675"/>
    <w:rsid w:val="00C53AB6"/>
    <w:rsid w:val="00C54F84"/>
    <w:rsid w:val="00C62966"/>
    <w:rsid w:val="00C66272"/>
    <w:rsid w:val="00C67099"/>
    <w:rsid w:val="00C7224E"/>
    <w:rsid w:val="00C72CF5"/>
    <w:rsid w:val="00C7323C"/>
    <w:rsid w:val="00C74AB6"/>
    <w:rsid w:val="00C76850"/>
    <w:rsid w:val="00C82274"/>
    <w:rsid w:val="00C83BDF"/>
    <w:rsid w:val="00C84B3B"/>
    <w:rsid w:val="00C85EC8"/>
    <w:rsid w:val="00C86BFE"/>
    <w:rsid w:val="00C90DBB"/>
    <w:rsid w:val="00C93322"/>
    <w:rsid w:val="00C945D2"/>
    <w:rsid w:val="00C948C8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1F1A"/>
    <w:rsid w:val="00CC247E"/>
    <w:rsid w:val="00CC41FA"/>
    <w:rsid w:val="00CC519F"/>
    <w:rsid w:val="00CC5A8A"/>
    <w:rsid w:val="00CC5B39"/>
    <w:rsid w:val="00CD133E"/>
    <w:rsid w:val="00CD1CE6"/>
    <w:rsid w:val="00CD2136"/>
    <w:rsid w:val="00CD3537"/>
    <w:rsid w:val="00CD3E3A"/>
    <w:rsid w:val="00CD444E"/>
    <w:rsid w:val="00CE101A"/>
    <w:rsid w:val="00CF018E"/>
    <w:rsid w:val="00CF06B6"/>
    <w:rsid w:val="00CF22F0"/>
    <w:rsid w:val="00CF2A2D"/>
    <w:rsid w:val="00CF3518"/>
    <w:rsid w:val="00CF426D"/>
    <w:rsid w:val="00CF4C92"/>
    <w:rsid w:val="00CF5A3D"/>
    <w:rsid w:val="00CF5FEB"/>
    <w:rsid w:val="00CF6721"/>
    <w:rsid w:val="00CF6F36"/>
    <w:rsid w:val="00D0198F"/>
    <w:rsid w:val="00D04508"/>
    <w:rsid w:val="00D07214"/>
    <w:rsid w:val="00D1169D"/>
    <w:rsid w:val="00D11E1D"/>
    <w:rsid w:val="00D12F44"/>
    <w:rsid w:val="00D144FC"/>
    <w:rsid w:val="00D1675E"/>
    <w:rsid w:val="00D2019B"/>
    <w:rsid w:val="00D2079D"/>
    <w:rsid w:val="00D20AE8"/>
    <w:rsid w:val="00D21BC9"/>
    <w:rsid w:val="00D22834"/>
    <w:rsid w:val="00D22922"/>
    <w:rsid w:val="00D31D1F"/>
    <w:rsid w:val="00D32B0A"/>
    <w:rsid w:val="00D4699E"/>
    <w:rsid w:val="00D46F51"/>
    <w:rsid w:val="00D519F0"/>
    <w:rsid w:val="00D52052"/>
    <w:rsid w:val="00D52A1F"/>
    <w:rsid w:val="00D55785"/>
    <w:rsid w:val="00D614B3"/>
    <w:rsid w:val="00D63A3F"/>
    <w:rsid w:val="00D64629"/>
    <w:rsid w:val="00D71888"/>
    <w:rsid w:val="00D73017"/>
    <w:rsid w:val="00D770E5"/>
    <w:rsid w:val="00D77F5D"/>
    <w:rsid w:val="00D904FC"/>
    <w:rsid w:val="00D906C4"/>
    <w:rsid w:val="00D9099A"/>
    <w:rsid w:val="00D92C4C"/>
    <w:rsid w:val="00DA2435"/>
    <w:rsid w:val="00DA3051"/>
    <w:rsid w:val="00DA4CDD"/>
    <w:rsid w:val="00DA5AF6"/>
    <w:rsid w:val="00DA6BBC"/>
    <w:rsid w:val="00DA6F03"/>
    <w:rsid w:val="00DA7BE2"/>
    <w:rsid w:val="00DA7F31"/>
    <w:rsid w:val="00DB1691"/>
    <w:rsid w:val="00DB1C0F"/>
    <w:rsid w:val="00DB2324"/>
    <w:rsid w:val="00DB276F"/>
    <w:rsid w:val="00DB3ABD"/>
    <w:rsid w:val="00DB4FEB"/>
    <w:rsid w:val="00DD11E0"/>
    <w:rsid w:val="00DD2A04"/>
    <w:rsid w:val="00DD325F"/>
    <w:rsid w:val="00DD4434"/>
    <w:rsid w:val="00DD6E9B"/>
    <w:rsid w:val="00DD720E"/>
    <w:rsid w:val="00DD78AB"/>
    <w:rsid w:val="00DE1538"/>
    <w:rsid w:val="00DE2743"/>
    <w:rsid w:val="00DE3246"/>
    <w:rsid w:val="00DE40F6"/>
    <w:rsid w:val="00DF1BA8"/>
    <w:rsid w:val="00DF1FDD"/>
    <w:rsid w:val="00DF30C7"/>
    <w:rsid w:val="00DF3201"/>
    <w:rsid w:val="00DF3D49"/>
    <w:rsid w:val="00DF51F5"/>
    <w:rsid w:val="00DF54B1"/>
    <w:rsid w:val="00DF61E3"/>
    <w:rsid w:val="00DF682E"/>
    <w:rsid w:val="00DF6B3F"/>
    <w:rsid w:val="00E043E5"/>
    <w:rsid w:val="00E05486"/>
    <w:rsid w:val="00E05A9B"/>
    <w:rsid w:val="00E076AF"/>
    <w:rsid w:val="00E10867"/>
    <w:rsid w:val="00E14064"/>
    <w:rsid w:val="00E14EAD"/>
    <w:rsid w:val="00E15B85"/>
    <w:rsid w:val="00E24A99"/>
    <w:rsid w:val="00E24F7D"/>
    <w:rsid w:val="00E319A2"/>
    <w:rsid w:val="00E31BE7"/>
    <w:rsid w:val="00E32835"/>
    <w:rsid w:val="00E335CA"/>
    <w:rsid w:val="00E33E13"/>
    <w:rsid w:val="00E3651E"/>
    <w:rsid w:val="00E377C3"/>
    <w:rsid w:val="00E37B3A"/>
    <w:rsid w:val="00E439AC"/>
    <w:rsid w:val="00E47303"/>
    <w:rsid w:val="00E47915"/>
    <w:rsid w:val="00E53828"/>
    <w:rsid w:val="00E54E57"/>
    <w:rsid w:val="00E566C8"/>
    <w:rsid w:val="00E56957"/>
    <w:rsid w:val="00E61185"/>
    <w:rsid w:val="00E634FD"/>
    <w:rsid w:val="00E63F23"/>
    <w:rsid w:val="00E640E1"/>
    <w:rsid w:val="00E65973"/>
    <w:rsid w:val="00E66A3E"/>
    <w:rsid w:val="00E679CC"/>
    <w:rsid w:val="00E73273"/>
    <w:rsid w:val="00E73D0B"/>
    <w:rsid w:val="00E76AB3"/>
    <w:rsid w:val="00E77048"/>
    <w:rsid w:val="00E77AC8"/>
    <w:rsid w:val="00E8237A"/>
    <w:rsid w:val="00E82E09"/>
    <w:rsid w:val="00E82EA0"/>
    <w:rsid w:val="00E849CE"/>
    <w:rsid w:val="00E867F8"/>
    <w:rsid w:val="00E86FA3"/>
    <w:rsid w:val="00E92981"/>
    <w:rsid w:val="00E95E84"/>
    <w:rsid w:val="00E96A0F"/>
    <w:rsid w:val="00EA09CE"/>
    <w:rsid w:val="00EA1DF2"/>
    <w:rsid w:val="00EA332A"/>
    <w:rsid w:val="00EA3C9F"/>
    <w:rsid w:val="00EA3E5C"/>
    <w:rsid w:val="00EA5E67"/>
    <w:rsid w:val="00EB1773"/>
    <w:rsid w:val="00EB1D09"/>
    <w:rsid w:val="00EB2B54"/>
    <w:rsid w:val="00EB3240"/>
    <w:rsid w:val="00EB66BB"/>
    <w:rsid w:val="00EB781A"/>
    <w:rsid w:val="00EC316F"/>
    <w:rsid w:val="00EC4480"/>
    <w:rsid w:val="00ED29E3"/>
    <w:rsid w:val="00ED44BC"/>
    <w:rsid w:val="00EE3764"/>
    <w:rsid w:val="00EE56E5"/>
    <w:rsid w:val="00EE698A"/>
    <w:rsid w:val="00EE6E4C"/>
    <w:rsid w:val="00EE7801"/>
    <w:rsid w:val="00EF0175"/>
    <w:rsid w:val="00EF0A1C"/>
    <w:rsid w:val="00EF312E"/>
    <w:rsid w:val="00EF3944"/>
    <w:rsid w:val="00EF3DDD"/>
    <w:rsid w:val="00EF5D0F"/>
    <w:rsid w:val="00F02699"/>
    <w:rsid w:val="00F0391A"/>
    <w:rsid w:val="00F125CC"/>
    <w:rsid w:val="00F2352A"/>
    <w:rsid w:val="00F2373F"/>
    <w:rsid w:val="00F31442"/>
    <w:rsid w:val="00F32626"/>
    <w:rsid w:val="00F3370A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4753B"/>
    <w:rsid w:val="00F52E48"/>
    <w:rsid w:val="00F52E61"/>
    <w:rsid w:val="00F54AFC"/>
    <w:rsid w:val="00F54F06"/>
    <w:rsid w:val="00F55780"/>
    <w:rsid w:val="00F62201"/>
    <w:rsid w:val="00F62F41"/>
    <w:rsid w:val="00F64EA9"/>
    <w:rsid w:val="00F66894"/>
    <w:rsid w:val="00F75CDB"/>
    <w:rsid w:val="00F8521A"/>
    <w:rsid w:val="00F85C7C"/>
    <w:rsid w:val="00F85E2A"/>
    <w:rsid w:val="00F87756"/>
    <w:rsid w:val="00F91E1C"/>
    <w:rsid w:val="00F91F2B"/>
    <w:rsid w:val="00F92D6D"/>
    <w:rsid w:val="00F93059"/>
    <w:rsid w:val="00F95A32"/>
    <w:rsid w:val="00F96325"/>
    <w:rsid w:val="00F96E37"/>
    <w:rsid w:val="00FA00ED"/>
    <w:rsid w:val="00FA14A2"/>
    <w:rsid w:val="00FA2199"/>
    <w:rsid w:val="00FA3422"/>
    <w:rsid w:val="00FB2C09"/>
    <w:rsid w:val="00FB3A9B"/>
    <w:rsid w:val="00FC02C4"/>
    <w:rsid w:val="00FC713D"/>
    <w:rsid w:val="00FD1D10"/>
    <w:rsid w:val="00FD210F"/>
    <w:rsid w:val="00FD7DF9"/>
    <w:rsid w:val="00FF26D8"/>
    <w:rsid w:val="00FF7C13"/>
    <w:rsid w:val="02D5B87B"/>
    <w:rsid w:val="0439217D"/>
    <w:rsid w:val="04EBE80D"/>
    <w:rsid w:val="0641635F"/>
    <w:rsid w:val="06A152B0"/>
    <w:rsid w:val="09B65A8A"/>
    <w:rsid w:val="09D4F477"/>
    <w:rsid w:val="0AEFBDCA"/>
    <w:rsid w:val="0B0FEF41"/>
    <w:rsid w:val="0E5AD452"/>
    <w:rsid w:val="0F0548A9"/>
    <w:rsid w:val="10761DB6"/>
    <w:rsid w:val="10A547EA"/>
    <w:rsid w:val="10BF3DE0"/>
    <w:rsid w:val="12061F50"/>
    <w:rsid w:val="128B16A6"/>
    <w:rsid w:val="1618B758"/>
    <w:rsid w:val="16F289CE"/>
    <w:rsid w:val="188090E0"/>
    <w:rsid w:val="1DA3DCCA"/>
    <w:rsid w:val="1E403C94"/>
    <w:rsid w:val="1E4A2258"/>
    <w:rsid w:val="21C859F7"/>
    <w:rsid w:val="23D0F20B"/>
    <w:rsid w:val="24B69D68"/>
    <w:rsid w:val="254BBF9D"/>
    <w:rsid w:val="258FD8F6"/>
    <w:rsid w:val="27115305"/>
    <w:rsid w:val="28CF2705"/>
    <w:rsid w:val="2997DA46"/>
    <w:rsid w:val="29F59DFC"/>
    <w:rsid w:val="2A6B8446"/>
    <w:rsid w:val="2B6700F3"/>
    <w:rsid w:val="2BE5C047"/>
    <w:rsid w:val="2D164AE9"/>
    <w:rsid w:val="2D8190A8"/>
    <w:rsid w:val="2DD947D6"/>
    <w:rsid w:val="2E43DA8D"/>
    <w:rsid w:val="2E73C537"/>
    <w:rsid w:val="302E75A4"/>
    <w:rsid w:val="3038452F"/>
    <w:rsid w:val="308E5884"/>
    <w:rsid w:val="30B85233"/>
    <w:rsid w:val="34A3C17D"/>
    <w:rsid w:val="34C2AF60"/>
    <w:rsid w:val="354F3E12"/>
    <w:rsid w:val="35BACEFF"/>
    <w:rsid w:val="36866362"/>
    <w:rsid w:val="37FEFCA7"/>
    <w:rsid w:val="38C4DAC7"/>
    <w:rsid w:val="3B039B88"/>
    <w:rsid w:val="3B7C1DC0"/>
    <w:rsid w:val="3BA75E12"/>
    <w:rsid w:val="3D1A7977"/>
    <w:rsid w:val="40196054"/>
    <w:rsid w:val="404F9AA7"/>
    <w:rsid w:val="40A714A6"/>
    <w:rsid w:val="40C71CAC"/>
    <w:rsid w:val="414C08F0"/>
    <w:rsid w:val="41540013"/>
    <w:rsid w:val="4154E811"/>
    <w:rsid w:val="41F466E0"/>
    <w:rsid w:val="4220C469"/>
    <w:rsid w:val="435BF1E1"/>
    <w:rsid w:val="43F67DDF"/>
    <w:rsid w:val="43FC7C7C"/>
    <w:rsid w:val="45D6FDD6"/>
    <w:rsid w:val="49B731BE"/>
    <w:rsid w:val="4A718DE1"/>
    <w:rsid w:val="4B4B5D3B"/>
    <w:rsid w:val="4C5D99CD"/>
    <w:rsid w:val="4CA407AD"/>
    <w:rsid w:val="4D807613"/>
    <w:rsid w:val="4D84811F"/>
    <w:rsid w:val="4DD068BB"/>
    <w:rsid w:val="4E03728A"/>
    <w:rsid w:val="4F0657B6"/>
    <w:rsid w:val="4F9F42EB"/>
    <w:rsid w:val="50F07DDA"/>
    <w:rsid w:val="541ED2C0"/>
    <w:rsid w:val="54D6182F"/>
    <w:rsid w:val="56D3DEF2"/>
    <w:rsid w:val="581BEB43"/>
    <w:rsid w:val="59F4A75F"/>
    <w:rsid w:val="5A13F5DF"/>
    <w:rsid w:val="5B2FC56C"/>
    <w:rsid w:val="5E3F1C2B"/>
    <w:rsid w:val="61D4EA5F"/>
    <w:rsid w:val="62FF9808"/>
    <w:rsid w:val="65486ED7"/>
    <w:rsid w:val="65C6C4EA"/>
    <w:rsid w:val="6729E36C"/>
    <w:rsid w:val="6815B070"/>
    <w:rsid w:val="68336E2F"/>
    <w:rsid w:val="698CA3DF"/>
    <w:rsid w:val="6A06FC4A"/>
    <w:rsid w:val="6A5C04C1"/>
    <w:rsid w:val="6B0B629C"/>
    <w:rsid w:val="6B9F6814"/>
    <w:rsid w:val="6BF7D522"/>
    <w:rsid w:val="6E5BF8EA"/>
    <w:rsid w:val="70DE3B55"/>
    <w:rsid w:val="732907B5"/>
    <w:rsid w:val="7458C8E5"/>
    <w:rsid w:val="759A9320"/>
    <w:rsid w:val="762CD32B"/>
    <w:rsid w:val="770047AF"/>
    <w:rsid w:val="77060CFB"/>
    <w:rsid w:val="7ADEEBAC"/>
    <w:rsid w:val="7F8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8A48"/>
  <w15:docId w15:val="{3C008287-1D5C-4409-9594-B4C5396B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sv-FI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  <w:style w:type="character" w:customStyle="1" w:styleId="cf01">
    <w:name w:val="cf01"/>
    <w:basedOn w:val="Kappaleenoletusfontti"/>
    <w:rsid w:val="00AB02E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mparisto.fi/sv/tillstand-och-skyldigheter/allmant-anmalningsforfarande-enligt-msl/smaskalig-maskinell-guldgravn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iointi.maanmittauslaitos.fi/karttapaikka/?lang=s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67420\Work%20Folders\KONEELLINEN%20KULLANKAIVU\Tarkistus%20syken%20korjaukset%202024\VALMIIT\6042%20kullankaivuu_0_p&#228;ivitetty%20suomenkielinen%20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C5E9811C7534DAD347FB3FF9516D2" ma:contentTypeVersion="4" ma:contentTypeDescription="Create a new document." ma:contentTypeScope="" ma:versionID="0c64ad61ed5b33e1bfc713482f2c4da0">
  <xsd:schema xmlns:xsd="http://www.w3.org/2001/XMLSchema" xmlns:xs="http://www.w3.org/2001/XMLSchema" xmlns:p="http://schemas.microsoft.com/office/2006/metadata/properties" xmlns:ns2="2cd7df08-58c9-44d5-823d-77cd853650b6" targetNamespace="http://schemas.microsoft.com/office/2006/metadata/properties" ma:root="true" ma:fieldsID="0240d00bbc679a2218dd84f77e7f8014" ns2:_="">
    <xsd:import namespace="2cd7df08-58c9-44d5-823d-77cd85365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7df08-58c9-44d5-823d-77cd85365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0201-DCFB-4B72-B933-72C0E5FCA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27901-CECD-4577-ABCC-54721CD62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7df08-58c9-44d5-823d-77cd85365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1116D-2608-4F81-9836-0E3EC84BE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F73DD-D1E9-42EE-AAE3-A7DE5197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6042 kullankaivuu_0_päivitetty suomenkielinen lomake.dotx</Template>
  <TotalTime>18</TotalTime>
  <Pages>7</Pages>
  <Words>1606</Words>
  <Characters>13010</Characters>
  <Application>Microsoft Office Word</Application>
  <DocSecurity>0</DocSecurity>
  <Lines>108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Huotari Noora (AVI)</dc:creator>
  <cp:lastModifiedBy>Mikko Attila</cp:lastModifiedBy>
  <cp:revision>4</cp:revision>
  <cp:lastPrinted>2018-11-02T08:43:00Z</cp:lastPrinted>
  <dcterms:created xsi:type="dcterms:W3CDTF">2024-09-12T12:45:00Z</dcterms:created>
  <dcterms:modified xsi:type="dcterms:W3CDTF">2024-09-12T13:03:00Z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0x01010009CC5E9811C7534DAD347FB3FF9516D2</vt:lpwstr>
  </property>
</Properties>
</file>